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26F9" w:rsidRDefault="002F26F9" w:rsidP="002F26F9">
      <w:pPr>
        <w:rPr>
          <w:rFonts w:ascii="Arial" w:hAnsi="Arial" w:cs="Arial"/>
          <w:b/>
          <w:sz w:val="20"/>
          <w:szCs w:val="20"/>
        </w:rPr>
      </w:pPr>
    </w:p>
    <w:p w:rsidR="002F26F9" w:rsidRDefault="002F26F9" w:rsidP="002F26F9">
      <w:pPr>
        <w:jc w:val="center"/>
        <w:rPr>
          <w:rFonts w:ascii="Arial" w:hAnsi="Arial" w:cs="Arial"/>
          <w:b/>
          <w:sz w:val="20"/>
          <w:szCs w:val="20"/>
        </w:rPr>
      </w:pPr>
      <w:r>
        <w:rPr>
          <w:rFonts w:ascii="Arial" w:hAnsi="Arial" w:cs="Arial"/>
          <w:b/>
          <w:sz w:val="20"/>
          <w:szCs w:val="20"/>
        </w:rPr>
        <w:t xml:space="preserve">Meeting of the 2018 Council of the </w:t>
      </w:r>
    </w:p>
    <w:p w:rsidR="002F26F9" w:rsidRDefault="002F26F9" w:rsidP="002F26F9">
      <w:pPr>
        <w:jc w:val="center"/>
        <w:rPr>
          <w:rFonts w:ascii="Arial" w:hAnsi="Arial" w:cs="Arial"/>
          <w:b/>
          <w:sz w:val="20"/>
          <w:szCs w:val="20"/>
        </w:rPr>
      </w:pPr>
      <w:r>
        <w:rPr>
          <w:rFonts w:ascii="Arial" w:hAnsi="Arial" w:cs="Arial"/>
          <w:b/>
          <w:sz w:val="20"/>
          <w:szCs w:val="20"/>
        </w:rPr>
        <w:t xml:space="preserve">City of Linden, held Tuesday </w:t>
      </w:r>
    </w:p>
    <w:p w:rsidR="002F26F9" w:rsidRDefault="00647DF1" w:rsidP="002F26F9">
      <w:pPr>
        <w:jc w:val="center"/>
        <w:rPr>
          <w:rFonts w:ascii="Arial" w:hAnsi="Arial" w:cs="Arial"/>
          <w:b/>
          <w:sz w:val="20"/>
          <w:szCs w:val="20"/>
        </w:rPr>
      </w:pPr>
      <w:r>
        <w:rPr>
          <w:rFonts w:ascii="Arial" w:hAnsi="Arial" w:cs="Arial"/>
          <w:b/>
          <w:sz w:val="20"/>
          <w:szCs w:val="20"/>
        </w:rPr>
        <w:t>December 18</w:t>
      </w:r>
      <w:r w:rsidR="002F26F9">
        <w:rPr>
          <w:rFonts w:ascii="Arial" w:hAnsi="Arial" w:cs="Arial"/>
          <w:b/>
          <w:sz w:val="20"/>
          <w:szCs w:val="20"/>
        </w:rPr>
        <w:t>, 2018</w:t>
      </w:r>
    </w:p>
    <w:p w:rsidR="002F26F9" w:rsidRDefault="002F26F9" w:rsidP="002F26F9">
      <w:pPr>
        <w:jc w:val="center"/>
        <w:rPr>
          <w:rFonts w:ascii="Arial" w:hAnsi="Arial" w:cs="Arial"/>
          <w:b/>
          <w:sz w:val="20"/>
          <w:szCs w:val="20"/>
        </w:rPr>
      </w:pPr>
    </w:p>
    <w:p w:rsidR="002F26F9" w:rsidRDefault="002F26F9" w:rsidP="002F26F9">
      <w:pPr>
        <w:rPr>
          <w:rFonts w:ascii="Arial" w:hAnsi="Arial" w:cs="Arial"/>
          <w:sz w:val="20"/>
          <w:szCs w:val="20"/>
        </w:rPr>
      </w:pPr>
      <w:r>
        <w:rPr>
          <w:rFonts w:ascii="Arial" w:hAnsi="Arial" w:cs="Arial"/>
          <w:sz w:val="20"/>
          <w:szCs w:val="20"/>
        </w:rPr>
        <w:t>The regular meeting of the 2018 Council of the City of Linden, was held in the Council Chambers in the C</w:t>
      </w:r>
      <w:r w:rsidR="00647DF1">
        <w:rPr>
          <w:rFonts w:ascii="Arial" w:hAnsi="Arial" w:cs="Arial"/>
          <w:sz w:val="20"/>
          <w:szCs w:val="20"/>
        </w:rPr>
        <w:t>ity Hall on Tuesday, December 18</w:t>
      </w:r>
      <w:r>
        <w:rPr>
          <w:rFonts w:ascii="Arial" w:hAnsi="Arial" w:cs="Arial"/>
          <w:sz w:val="20"/>
          <w:szCs w:val="20"/>
        </w:rPr>
        <w:t xml:space="preserve">, 2018  </w:t>
      </w:r>
      <w:r w:rsidR="00367FD4">
        <w:rPr>
          <w:rFonts w:ascii="Arial" w:hAnsi="Arial" w:cs="Arial"/>
          <w:sz w:val="20"/>
          <w:szCs w:val="20"/>
        </w:rPr>
        <w:t xml:space="preserve">at 7:00 pm., </w:t>
      </w:r>
      <w:r>
        <w:rPr>
          <w:rFonts w:ascii="Arial" w:hAnsi="Arial" w:cs="Arial"/>
          <w:sz w:val="20"/>
          <w:szCs w:val="20"/>
        </w:rPr>
        <w:t>prevailing time.</w:t>
      </w:r>
    </w:p>
    <w:p w:rsidR="002F26F9" w:rsidRDefault="002F26F9" w:rsidP="002F26F9">
      <w:pPr>
        <w:rPr>
          <w:rFonts w:ascii="Arial" w:hAnsi="Arial" w:cs="Arial"/>
          <w:sz w:val="20"/>
          <w:szCs w:val="20"/>
        </w:rPr>
      </w:pPr>
    </w:p>
    <w:p w:rsidR="002F26F9" w:rsidRDefault="002F26F9" w:rsidP="002F26F9">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2F26F9" w:rsidRDefault="002F26F9" w:rsidP="002F26F9">
      <w:pPr>
        <w:rPr>
          <w:rFonts w:ascii="Arial" w:hAnsi="Arial" w:cs="Arial"/>
          <w:sz w:val="20"/>
          <w:szCs w:val="20"/>
        </w:rPr>
      </w:pPr>
    </w:p>
    <w:p w:rsidR="002F26F9" w:rsidRDefault="002F26F9" w:rsidP="002F26F9">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p>
    <w:p w:rsidR="002F26F9" w:rsidRDefault="002F26F9" w:rsidP="002F26F9">
      <w:pPr>
        <w:rPr>
          <w:rFonts w:ascii="Arial" w:hAnsi="Arial" w:cs="Arial"/>
          <w:sz w:val="20"/>
          <w:szCs w:val="20"/>
        </w:rPr>
      </w:pPr>
    </w:p>
    <w:p w:rsidR="002F26F9" w:rsidRDefault="002F26F9" w:rsidP="002F26F9">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2F26F9" w:rsidRDefault="002F26F9" w:rsidP="002F26F9">
      <w:pPr>
        <w:rPr>
          <w:rFonts w:ascii="Arial" w:hAnsi="Arial" w:cs="Arial"/>
          <w:sz w:val="20"/>
          <w:szCs w:val="20"/>
        </w:rPr>
      </w:pPr>
    </w:p>
    <w:p w:rsidR="002F26F9" w:rsidRDefault="002F26F9" w:rsidP="002F26F9">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2F26F9" w:rsidRDefault="002F26F9" w:rsidP="002F26F9">
      <w:pPr>
        <w:rPr>
          <w:rFonts w:ascii="Arial" w:hAnsi="Arial" w:cs="Arial"/>
          <w:sz w:val="20"/>
          <w:szCs w:val="20"/>
        </w:rPr>
      </w:pPr>
    </w:p>
    <w:p w:rsidR="002F26F9" w:rsidRDefault="002F26F9" w:rsidP="002F26F9">
      <w:pPr>
        <w:rPr>
          <w:rFonts w:ascii="Arial" w:hAnsi="Arial" w:cs="Arial"/>
          <w:sz w:val="20"/>
          <w:szCs w:val="20"/>
        </w:rPr>
      </w:pPr>
      <w:r>
        <w:rPr>
          <w:rFonts w:ascii="Arial" w:hAnsi="Arial" w:cs="Arial"/>
          <w:sz w:val="20"/>
          <w:szCs w:val="20"/>
        </w:rPr>
        <w:t xml:space="preserve">Council President Jorge Alvarez asked all to place their cell phones on vibrate, and if they must take a call to please leave the room to do so. </w:t>
      </w:r>
    </w:p>
    <w:p w:rsidR="002F26F9" w:rsidRDefault="002F26F9" w:rsidP="002F26F9">
      <w:pPr>
        <w:spacing w:line="240" w:lineRule="auto"/>
        <w:rPr>
          <w:rFonts w:ascii="Arial" w:eastAsia="Times New Roman" w:hAnsi="Arial" w:cs="Arial"/>
          <w:bCs/>
          <w:sz w:val="20"/>
          <w:szCs w:val="20"/>
        </w:rPr>
      </w:pPr>
    </w:p>
    <w:p w:rsidR="002F26F9" w:rsidRDefault="002F26F9" w:rsidP="002F26F9">
      <w:pPr>
        <w:spacing w:line="240" w:lineRule="auto"/>
        <w:rPr>
          <w:rFonts w:ascii="Arial" w:eastAsia="Times New Roman" w:hAnsi="Arial" w:cs="Arial"/>
          <w:bCs/>
          <w:sz w:val="20"/>
          <w:szCs w:val="20"/>
        </w:rPr>
      </w:pPr>
      <w:r>
        <w:rPr>
          <w:rFonts w:ascii="Arial" w:eastAsia="Times New Roman" w:hAnsi="Arial" w:cs="Arial"/>
          <w:bCs/>
          <w:sz w:val="20"/>
          <w:szCs w:val="20"/>
        </w:rPr>
        <w:t>A roll call showed the following members were present:</w:t>
      </w:r>
    </w:p>
    <w:p w:rsidR="002F26F9" w:rsidRDefault="002F26F9" w:rsidP="002F26F9">
      <w:pPr>
        <w:spacing w:line="240" w:lineRule="auto"/>
        <w:jc w:val="center"/>
        <w:rPr>
          <w:rFonts w:ascii="Arial" w:eastAsia="Times New Roman" w:hAnsi="Arial" w:cs="Arial"/>
          <w:sz w:val="20"/>
          <w:szCs w:val="20"/>
        </w:rPr>
      </w:pPr>
    </w:p>
    <w:p w:rsidR="002F26F9" w:rsidRDefault="002F26F9" w:rsidP="002F26F9">
      <w:pPr>
        <w:spacing w:line="240" w:lineRule="auto"/>
        <w:jc w:val="center"/>
        <w:rPr>
          <w:rFonts w:ascii="Arial" w:eastAsia="Times New Roman" w:hAnsi="Arial" w:cs="Arial"/>
          <w:b/>
          <w:sz w:val="20"/>
          <w:szCs w:val="20"/>
          <w:u w:val="single"/>
        </w:rPr>
      </w:pPr>
      <w:r>
        <w:rPr>
          <w:rFonts w:ascii="Arial" w:eastAsia="Times New Roman" w:hAnsi="Arial" w:cs="Arial"/>
          <w:b/>
          <w:sz w:val="20"/>
          <w:szCs w:val="20"/>
          <w:u w:val="single"/>
        </w:rPr>
        <w:t>ROLL CALL</w:t>
      </w:r>
    </w:p>
    <w:p w:rsidR="002F26F9" w:rsidRDefault="002F26F9" w:rsidP="002F26F9">
      <w:pPr>
        <w:spacing w:line="240" w:lineRule="auto"/>
        <w:rPr>
          <w:rFonts w:ascii="Arial" w:eastAsia="Times New Roman" w:hAnsi="Arial" w:cs="Arial"/>
          <w:sz w:val="20"/>
          <w:szCs w:val="20"/>
        </w:rPr>
      </w:pP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Councilwoman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Lisa Ormon</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r>
        <w:rPr>
          <w:rFonts w:ascii="Arial" w:eastAsia="Times New Roman" w:hAnsi="Arial" w:cs="Arial"/>
          <w:sz w:val="20"/>
          <w:szCs w:val="20"/>
        </w:rPr>
        <w:tab/>
        <w:t xml:space="preserve">Barry Javick </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Alfred Mohammed </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 xml:space="preserve">Councilwoman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Rhashonna Cosby</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John F. Roman </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 xml:space="preserve">Councilman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Ralph Strano</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Councilwoman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Michele Yamakaitis </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Armando Medina</w:t>
      </w:r>
    </w:p>
    <w:p w:rsidR="00647DF1" w:rsidRDefault="00647DF1" w:rsidP="002F26F9">
      <w:pPr>
        <w:spacing w:line="240" w:lineRule="auto"/>
        <w:rPr>
          <w:rFonts w:ascii="Arial" w:eastAsia="Times New Roman" w:hAnsi="Arial" w:cs="Arial"/>
          <w:sz w:val="20"/>
          <w:szCs w:val="20"/>
        </w:rPr>
      </w:pPr>
      <w:r>
        <w:rPr>
          <w:rFonts w:ascii="Arial" w:eastAsia="Times New Roman" w:hAnsi="Arial" w:cs="Arial"/>
          <w:sz w:val="20"/>
          <w:szCs w:val="20"/>
        </w:rPr>
        <w:t xml:space="preserve">Councilwoman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Gretchen Hickey</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Council President</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Jorge Alvarez</w:t>
      </w:r>
    </w:p>
    <w:p w:rsidR="002F26F9" w:rsidRDefault="002F26F9" w:rsidP="002F26F9">
      <w:pPr>
        <w:spacing w:line="240" w:lineRule="auto"/>
        <w:rPr>
          <w:rFonts w:ascii="Arial" w:eastAsia="Times New Roman" w:hAnsi="Arial" w:cs="Arial"/>
          <w:sz w:val="20"/>
          <w:szCs w:val="20"/>
        </w:rPr>
      </w:pPr>
      <w:r>
        <w:rPr>
          <w:rFonts w:ascii="Arial" w:eastAsia="Times New Roman" w:hAnsi="Arial" w:cs="Arial"/>
          <w:sz w:val="20"/>
          <w:szCs w:val="20"/>
        </w:rPr>
        <w:t>Mayor</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Derek Armstead</w:t>
      </w:r>
    </w:p>
    <w:p w:rsidR="002F26F9" w:rsidRPr="00356AF1" w:rsidRDefault="002F26F9" w:rsidP="002F26F9">
      <w:pPr>
        <w:rPr>
          <w:rFonts w:ascii="Arial" w:hAnsi="Arial" w:cs="Arial"/>
          <w:b/>
          <w:sz w:val="20"/>
          <w:szCs w:val="20"/>
        </w:rPr>
      </w:pPr>
    </w:p>
    <w:p w:rsidR="002F26F9" w:rsidRPr="00356AF1" w:rsidRDefault="002F26F9" w:rsidP="002F26F9">
      <w:pPr>
        <w:jc w:val="center"/>
        <w:rPr>
          <w:rFonts w:ascii="Arial" w:hAnsi="Arial" w:cs="Arial"/>
          <w:b/>
          <w:sz w:val="20"/>
          <w:szCs w:val="20"/>
          <w:u w:val="single"/>
        </w:rPr>
      </w:pPr>
      <w:r w:rsidRPr="00356AF1">
        <w:rPr>
          <w:rFonts w:ascii="Arial" w:hAnsi="Arial" w:cs="Arial"/>
          <w:b/>
          <w:sz w:val="20"/>
          <w:szCs w:val="20"/>
          <w:u w:val="single"/>
        </w:rPr>
        <w:t>APPROVAL OF MINUTES</w:t>
      </w:r>
    </w:p>
    <w:p w:rsidR="002F26F9" w:rsidRPr="00356AF1" w:rsidRDefault="002F26F9" w:rsidP="002F26F9">
      <w:pPr>
        <w:rPr>
          <w:rFonts w:ascii="Arial" w:hAnsi="Arial" w:cs="Arial"/>
          <w:sz w:val="20"/>
          <w:szCs w:val="20"/>
        </w:rPr>
      </w:pPr>
    </w:p>
    <w:p w:rsidR="002F26F9" w:rsidRPr="00356AF1" w:rsidRDefault="00367FD4" w:rsidP="002F26F9">
      <w:pPr>
        <w:rPr>
          <w:rFonts w:ascii="Arial" w:hAnsi="Arial" w:cs="Arial"/>
          <w:sz w:val="20"/>
          <w:szCs w:val="20"/>
        </w:rPr>
      </w:pPr>
      <w:r w:rsidRPr="00356AF1">
        <w:rPr>
          <w:rFonts w:ascii="Arial" w:hAnsi="Arial" w:cs="Arial"/>
          <w:sz w:val="20"/>
          <w:szCs w:val="20"/>
        </w:rPr>
        <w:t>Mr. Medina</w:t>
      </w:r>
      <w:r w:rsidR="002F26F9" w:rsidRPr="00356AF1">
        <w:rPr>
          <w:rFonts w:ascii="Arial" w:hAnsi="Arial" w:cs="Arial"/>
          <w:sz w:val="20"/>
          <w:szCs w:val="20"/>
        </w:rPr>
        <w:t xml:space="preserve"> moved fo</w:t>
      </w:r>
      <w:r w:rsidRPr="00356AF1">
        <w:rPr>
          <w:rFonts w:ascii="Arial" w:hAnsi="Arial" w:cs="Arial"/>
          <w:sz w:val="20"/>
          <w:szCs w:val="20"/>
        </w:rPr>
        <w:t>r the approval of the November 20</w:t>
      </w:r>
      <w:r w:rsidR="002F26F9" w:rsidRPr="00356AF1">
        <w:rPr>
          <w:rFonts w:ascii="Arial" w:hAnsi="Arial" w:cs="Arial"/>
          <w:sz w:val="20"/>
          <w:szCs w:val="20"/>
        </w:rPr>
        <w:t>, 2018 Regular Council Meeting Minutes. The m</w:t>
      </w:r>
      <w:r w:rsidRPr="00356AF1">
        <w:rPr>
          <w:rFonts w:ascii="Arial" w:hAnsi="Arial" w:cs="Arial"/>
          <w:sz w:val="20"/>
          <w:szCs w:val="20"/>
        </w:rPr>
        <w:t>otion was seconded by Mrs. Yamakaitis</w:t>
      </w:r>
      <w:r w:rsidR="002F26F9" w:rsidRPr="00356AF1">
        <w:rPr>
          <w:rFonts w:ascii="Arial" w:hAnsi="Arial" w:cs="Arial"/>
          <w:sz w:val="20"/>
          <w:szCs w:val="20"/>
        </w:rPr>
        <w:t xml:space="preserve"> and </w:t>
      </w:r>
      <w:r w:rsidRPr="00356AF1">
        <w:rPr>
          <w:rFonts w:ascii="Arial" w:hAnsi="Arial" w:cs="Arial"/>
          <w:sz w:val="20"/>
          <w:szCs w:val="20"/>
        </w:rPr>
        <w:t xml:space="preserve">was unanimously ordered approved by a roll call vote. </w:t>
      </w:r>
    </w:p>
    <w:p w:rsidR="00367FD4" w:rsidRPr="00356AF1" w:rsidRDefault="00367FD4" w:rsidP="002F26F9">
      <w:pPr>
        <w:rPr>
          <w:rFonts w:ascii="Arial" w:hAnsi="Arial" w:cs="Arial"/>
          <w:sz w:val="20"/>
          <w:szCs w:val="20"/>
        </w:rPr>
      </w:pPr>
    </w:p>
    <w:p w:rsidR="00395477" w:rsidRPr="00356AF1"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356AF1">
        <w:rPr>
          <w:rFonts w:ascii="Arial" w:hAnsi="Arial" w:cs="Arial"/>
          <w:b/>
          <w:sz w:val="20"/>
          <w:szCs w:val="20"/>
          <w:u w:val="single"/>
        </w:rPr>
        <w:t>PRESENTATIONS</w:t>
      </w:r>
    </w:p>
    <w:p w:rsidR="00395477" w:rsidRPr="00356AF1"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395477"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356AF1">
        <w:rPr>
          <w:rFonts w:ascii="Arial" w:hAnsi="Arial" w:cs="Arial"/>
          <w:b/>
          <w:sz w:val="20"/>
          <w:szCs w:val="20"/>
        </w:rPr>
        <w:t xml:space="preserve">2018 Neighbor of the Year </w:t>
      </w:r>
    </w:p>
    <w:p w:rsidR="00B65B4A" w:rsidRDefault="00B65B4A"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B65B4A" w:rsidRDefault="00B65B4A" w:rsidP="00B65B4A">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President Alvarez called upon Ms. Cosby to come forward and present the Fifth Ward neighbor of the Year award to Natash</w:t>
      </w:r>
      <w:r w:rsidR="00DF6579">
        <w:rPr>
          <w:rFonts w:ascii="Arial" w:hAnsi="Arial" w:cs="Arial"/>
          <w:sz w:val="20"/>
          <w:szCs w:val="20"/>
        </w:rPr>
        <w:t>a</w:t>
      </w:r>
      <w:r>
        <w:rPr>
          <w:rFonts w:ascii="Arial" w:hAnsi="Arial" w:cs="Arial"/>
          <w:sz w:val="20"/>
          <w:szCs w:val="20"/>
        </w:rPr>
        <w:t xml:space="preserve"> </w:t>
      </w:r>
      <w:proofErr w:type="spellStart"/>
      <w:r>
        <w:rPr>
          <w:rFonts w:ascii="Arial" w:hAnsi="Arial" w:cs="Arial"/>
          <w:sz w:val="20"/>
          <w:szCs w:val="20"/>
        </w:rPr>
        <w:t>Suzansky</w:t>
      </w:r>
      <w:proofErr w:type="spellEnd"/>
      <w:r>
        <w:rPr>
          <w:rFonts w:ascii="Arial" w:hAnsi="Arial" w:cs="Arial"/>
          <w:sz w:val="20"/>
          <w:szCs w:val="20"/>
        </w:rPr>
        <w:t xml:space="preserve">. Ms. Cosby explained how the Neighbor of the Year award came about, explained what Ms. </w:t>
      </w:r>
      <w:proofErr w:type="spellStart"/>
      <w:r>
        <w:rPr>
          <w:rFonts w:ascii="Arial" w:hAnsi="Arial" w:cs="Arial"/>
          <w:sz w:val="20"/>
          <w:szCs w:val="20"/>
        </w:rPr>
        <w:t>Suzansky</w:t>
      </w:r>
      <w:proofErr w:type="spellEnd"/>
      <w:r>
        <w:rPr>
          <w:rFonts w:ascii="Arial" w:hAnsi="Arial" w:cs="Arial"/>
          <w:sz w:val="20"/>
          <w:szCs w:val="20"/>
        </w:rPr>
        <w:t xml:space="preserve"> did to earn her this recognition, and then read the resolution. Ms. </w:t>
      </w:r>
      <w:proofErr w:type="spellStart"/>
      <w:r>
        <w:rPr>
          <w:rFonts w:ascii="Arial" w:hAnsi="Arial" w:cs="Arial"/>
          <w:sz w:val="20"/>
          <w:szCs w:val="20"/>
        </w:rPr>
        <w:t>Suzansky</w:t>
      </w:r>
      <w:proofErr w:type="spellEnd"/>
      <w:r>
        <w:rPr>
          <w:rFonts w:ascii="Arial" w:hAnsi="Arial" w:cs="Arial"/>
          <w:sz w:val="20"/>
          <w:szCs w:val="20"/>
        </w:rPr>
        <w:t xml:space="preserve"> thanked Ms. Cosby, stated that she is honored to be chosen, noting that she is the fourth generation of her family to live in Linden. </w:t>
      </w:r>
    </w:p>
    <w:p w:rsidR="00B65B4A" w:rsidRPr="00B65B4A" w:rsidRDefault="00B65B4A" w:rsidP="00B65B4A">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395477"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356AF1">
        <w:rPr>
          <w:rFonts w:ascii="Arial" w:hAnsi="Arial" w:cs="Arial"/>
          <w:b/>
          <w:sz w:val="20"/>
          <w:szCs w:val="20"/>
        </w:rPr>
        <w:t>Office of Emergency Management</w:t>
      </w:r>
    </w:p>
    <w:p w:rsidR="00B65B4A" w:rsidRDefault="00B65B4A"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B65B4A" w:rsidRDefault="00B65B4A" w:rsidP="00B65B4A">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Alvarez called upon Mrs. Hickey to make a presentation to the members of the Linden OEM. Mrs. Hickey noted that one of her proudest accomplishment was becoming </w:t>
      </w:r>
      <w:r w:rsidR="00DF6579">
        <w:rPr>
          <w:rFonts w:ascii="Arial" w:hAnsi="Arial" w:cs="Arial"/>
          <w:sz w:val="20"/>
          <w:szCs w:val="20"/>
        </w:rPr>
        <w:t xml:space="preserve">a </w:t>
      </w:r>
      <w:r>
        <w:rPr>
          <w:rFonts w:ascii="Arial" w:hAnsi="Arial" w:cs="Arial"/>
          <w:sz w:val="20"/>
          <w:szCs w:val="20"/>
        </w:rPr>
        <w:t xml:space="preserve">liaison to the Office of Emergency management. She spoke about the role of OEM, and how amazing this group of people are. She noted how proud she is of them. </w:t>
      </w:r>
      <w:r w:rsidR="003C6860">
        <w:rPr>
          <w:rFonts w:ascii="Arial" w:hAnsi="Arial" w:cs="Arial"/>
          <w:sz w:val="20"/>
          <w:szCs w:val="20"/>
        </w:rPr>
        <w:t>She then read the resolution, and presented copies to each member of OEM. Mrs. Hickey spoke about the job that Kathy Colga</w:t>
      </w:r>
      <w:bookmarkStart w:id="0" w:name="_GoBack"/>
      <w:bookmarkEnd w:id="0"/>
      <w:r w:rsidR="003C6860">
        <w:rPr>
          <w:rFonts w:ascii="Arial" w:hAnsi="Arial" w:cs="Arial"/>
          <w:sz w:val="20"/>
          <w:szCs w:val="20"/>
        </w:rPr>
        <w:t xml:space="preserve">n does, and how well she does it. Chief Hart spoke about the outstanding job being done by OEM and thanked them for their efforts. </w:t>
      </w:r>
    </w:p>
    <w:p w:rsidR="00B65B4A" w:rsidRPr="00B65B4A" w:rsidRDefault="00B65B4A" w:rsidP="00B65B4A">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rsidR="00395477"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356AF1">
        <w:rPr>
          <w:rFonts w:ascii="Arial" w:hAnsi="Arial" w:cs="Arial"/>
          <w:b/>
          <w:sz w:val="20"/>
          <w:szCs w:val="20"/>
        </w:rPr>
        <w:t xml:space="preserve">Monika Oliveira – Linden Police Traffic Bureau  </w:t>
      </w:r>
    </w:p>
    <w:p w:rsidR="003C6860" w:rsidRDefault="003C6860"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9F26F2" w:rsidRDefault="003C6860" w:rsidP="003C6860">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President Alvarez called upon Mrs. Hickey to make a presentation to Sargent Monika Oliveira. </w:t>
      </w:r>
      <w:r w:rsidR="001139AE">
        <w:rPr>
          <w:rFonts w:ascii="Arial" w:hAnsi="Arial" w:cs="Arial"/>
          <w:sz w:val="20"/>
          <w:szCs w:val="20"/>
        </w:rPr>
        <w:t>Mrs. Hickey stated that she could not say enough about her, and her dedication to her job. She noted new programs that Sargent Oliveira is responsible for implementing. Mrs. Hickey then noted the reason for Sargent Oliveira being honored, this evening and read the resolution honoring her.</w:t>
      </w:r>
      <w:r w:rsidR="009F26F2">
        <w:rPr>
          <w:rFonts w:ascii="Arial" w:hAnsi="Arial" w:cs="Arial"/>
          <w:sz w:val="20"/>
          <w:szCs w:val="20"/>
        </w:rPr>
        <w:t xml:space="preserve"> Chief Ha</w:t>
      </w:r>
      <w:r w:rsidR="00505297">
        <w:rPr>
          <w:rFonts w:ascii="Arial" w:hAnsi="Arial" w:cs="Arial"/>
          <w:sz w:val="20"/>
          <w:szCs w:val="20"/>
        </w:rPr>
        <w:t xml:space="preserve">rt also congratulated </w:t>
      </w:r>
      <w:r w:rsidR="009F26F2">
        <w:rPr>
          <w:rFonts w:ascii="Arial" w:hAnsi="Arial" w:cs="Arial"/>
          <w:sz w:val="20"/>
          <w:szCs w:val="20"/>
        </w:rPr>
        <w:t>Sargent</w:t>
      </w:r>
      <w:r w:rsidR="00505297">
        <w:rPr>
          <w:rFonts w:ascii="Arial" w:hAnsi="Arial" w:cs="Arial"/>
          <w:sz w:val="20"/>
          <w:szCs w:val="20"/>
        </w:rPr>
        <w:t xml:space="preserve"> Oliveira</w:t>
      </w:r>
      <w:r w:rsidR="009F26F2">
        <w:rPr>
          <w:rFonts w:ascii="Arial" w:hAnsi="Arial" w:cs="Arial"/>
          <w:sz w:val="20"/>
          <w:szCs w:val="20"/>
        </w:rPr>
        <w:t xml:space="preserve">, and noted some of her other accomplishments. </w:t>
      </w:r>
    </w:p>
    <w:p w:rsidR="003C6860" w:rsidRPr="003C6860" w:rsidRDefault="003C6860" w:rsidP="003C6860">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r>
        <w:rPr>
          <w:rFonts w:ascii="Arial" w:hAnsi="Arial" w:cs="Arial"/>
          <w:sz w:val="20"/>
          <w:szCs w:val="20"/>
        </w:rPr>
        <w:t xml:space="preserve"> </w:t>
      </w:r>
    </w:p>
    <w:p w:rsidR="00395477" w:rsidRPr="00356AF1"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356AF1">
        <w:rPr>
          <w:rFonts w:ascii="Arial" w:hAnsi="Arial" w:cs="Arial"/>
          <w:b/>
          <w:sz w:val="20"/>
          <w:szCs w:val="20"/>
        </w:rPr>
        <w:lastRenderedPageBreak/>
        <w:t xml:space="preserve">Galloping Hill Cruisers Recognizing Mayor Armstead </w:t>
      </w:r>
    </w:p>
    <w:p w:rsidR="00395477" w:rsidRPr="00356AF1"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p>
    <w:p w:rsidR="00395477" w:rsidRPr="00356AF1"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356AF1">
        <w:rPr>
          <w:rFonts w:ascii="Arial" w:hAnsi="Arial" w:cs="Arial"/>
          <w:b/>
          <w:sz w:val="20"/>
          <w:szCs w:val="20"/>
          <w:u w:val="single"/>
        </w:rPr>
        <w:t>PROCLAMATION</w:t>
      </w:r>
    </w:p>
    <w:p w:rsidR="00395477" w:rsidRPr="00356AF1"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356AF1">
        <w:rPr>
          <w:rFonts w:ascii="Arial" w:hAnsi="Arial" w:cs="Arial"/>
          <w:b/>
          <w:sz w:val="20"/>
          <w:szCs w:val="20"/>
        </w:rPr>
        <w:t xml:space="preserve">School Choice Week </w:t>
      </w:r>
    </w:p>
    <w:p w:rsidR="00356AF1" w:rsidRDefault="00356AF1" w:rsidP="00356AF1">
      <w:pPr>
        <w:tabs>
          <w:tab w:val="left" w:pos="-1710"/>
          <w:tab w:val="left" w:pos="-1350"/>
          <w:tab w:val="left" w:pos="0"/>
          <w:tab w:val="right" w:pos="5760"/>
          <w:tab w:val="right" w:pos="7200"/>
          <w:tab w:val="left" w:pos="7470"/>
          <w:tab w:val="left" w:pos="8190"/>
          <w:tab w:val="right" w:pos="9900"/>
        </w:tabs>
        <w:rPr>
          <w:rFonts w:ascii="Arial" w:hAnsi="Arial" w:cs="Arial"/>
          <w:b/>
        </w:rPr>
      </w:pPr>
    </w:p>
    <w:p w:rsidR="00356AF1" w:rsidRDefault="00356AF1" w:rsidP="00356AF1">
      <w:pPr>
        <w:tabs>
          <w:tab w:val="left" w:pos="-1710"/>
          <w:tab w:val="left" w:pos="-1350"/>
          <w:tab w:val="left" w:pos="0"/>
          <w:tab w:val="right" w:pos="5760"/>
          <w:tab w:val="right" w:pos="7200"/>
          <w:tab w:val="left" w:pos="7470"/>
          <w:tab w:val="left" w:pos="8190"/>
          <w:tab w:val="right" w:pos="9900"/>
        </w:tabs>
        <w:rPr>
          <w:rFonts w:ascii="Arial" w:hAnsi="Arial" w:cs="Arial"/>
        </w:rPr>
      </w:pPr>
      <w:r>
        <w:rPr>
          <w:rFonts w:ascii="Arial" w:hAnsi="Arial" w:cs="Arial"/>
        </w:rPr>
        <w:t>Mayor Armstead read the following proclamation:</w:t>
      </w:r>
    </w:p>
    <w:p w:rsidR="00356AF1" w:rsidRDefault="00356AF1" w:rsidP="00356AF1">
      <w:pPr>
        <w:tabs>
          <w:tab w:val="left" w:pos="-1710"/>
          <w:tab w:val="left" w:pos="-1350"/>
          <w:tab w:val="left" w:pos="0"/>
          <w:tab w:val="right" w:pos="5760"/>
          <w:tab w:val="right" w:pos="7200"/>
          <w:tab w:val="left" w:pos="7470"/>
          <w:tab w:val="left" w:pos="8190"/>
          <w:tab w:val="right" w:pos="9900"/>
        </w:tabs>
        <w:rPr>
          <w:rFonts w:ascii="Arial" w:hAnsi="Arial" w:cs="Arial"/>
        </w:rPr>
      </w:pPr>
    </w:p>
    <w:p w:rsidR="00356AF1" w:rsidRDefault="00356AF1" w:rsidP="00356AF1">
      <w:pPr>
        <w:jc w:val="center"/>
        <w:rPr>
          <w:rFonts w:ascii="Arial" w:hAnsi="Arial" w:cs="Arial"/>
          <w:b/>
          <w:sz w:val="20"/>
          <w:szCs w:val="20"/>
        </w:rPr>
      </w:pPr>
      <w:r>
        <w:rPr>
          <w:rFonts w:ascii="Arial" w:hAnsi="Arial" w:cs="Arial"/>
          <w:b/>
          <w:sz w:val="20"/>
          <w:szCs w:val="20"/>
        </w:rPr>
        <w:t>City of Linden School Choice Week</w:t>
      </w:r>
    </w:p>
    <w:p w:rsidR="00356AF1" w:rsidRDefault="00356AF1" w:rsidP="00356AF1">
      <w:pPr>
        <w:rPr>
          <w:rFonts w:ascii="Arial" w:hAnsi="Arial" w:cs="Arial"/>
          <w:sz w:val="20"/>
          <w:szCs w:val="20"/>
        </w:rPr>
      </w:pPr>
      <w:r>
        <w:rPr>
          <w:rFonts w:ascii="Arial" w:hAnsi="Arial" w:cs="Arial"/>
          <w:sz w:val="20"/>
          <w:szCs w:val="20"/>
        </w:rPr>
        <w:t> </w:t>
      </w:r>
    </w:p>
    <w:p w:rsidR="00356AF1" w:rsidRDefault="00356AF1" w:rsidP="00356AF1">
      <w:pPr>
        <w:rPr>
          <w:rFonts w:ascii="Arial" w:hAnsi="Arial" w:cs="Arial"/>
          <w:sz w:val="20"/>
          <w:szCs w:val="20"/>
        </w:rPr>
      </w:pPr>
      <w:r>
        <w:rPr>
          <w:rFonts w:ascii="Arial" w:hAnsi="Arial" w:cs="Arial"/>
          <w:b/>
          <w:sz w:val="20"/>
          <w:szCs w:val="20"/>
        </w:rPr>
        <w:t xml:space="preserve">WHEREAS, </w:t>
      </w:r>
      <w:r>
        <w:rPr>
          <w:rFonts w:ascii="Arial" w:hAnsi="Arial" w:cs="Arial"/>
          <w:sz w:val="20"/>
          <w:szCs w:val="20"/>
        </w:rPr>
        <w:t>all children in Linden should have access to the highest-quality education possible; and,</w:t>
      </w:r>
    </w:p>
    <w:p w:rsidR="00356AF1" w:rsidRDefault="00356AF1" w:rsidP="00356AF1">
      <w:pPr>
        <w:rPr>
          <w:rFonts w:ascii="Arial" w:hAnsi="Arial" w:cs="Arial"/>
          <w:sz w:val="20"/>
          <w:szCs w:val="20"/>
        </w:rPr>
      </w:pPr>
      <w:r>
        <w:rPr>
          <w:rFonts w:ascii="Arial" w:hAnsi="Arial" w:cs="Arial"/>
          <w:sz w:val="20"/>
          <w:szCs w:val="20"/>
        </w:rPr>
        <w:t> </w:t>
      </w:r>
    </w:p>
    <w:p w:rsidR="00356AF1" w:rsidRDefault="00356AF1" w:rsidP="00356AF1">
      <w:pPr>
        <w:rPr>
          <w:rFonts w:ascii="Arial" w:hAnsi="Arial" w:cs="Arial"/>
          <w:sz w:val="20"/>
          <w:szCs w:val="20"/>
        </w:rPr>
      </w:pPr>
      <w:r>
        <w:rPr>
          <w:rFonts w:ascii="Arial" w:hAnsi="Arial" w:cs="Arial"/>
          <w:b/>
          <w:sz w:val="20"/>
          <w:szCs w:val="20"/>
        </w:rPr>
        <w:t xml:space="preserve">WHEREAS, </w:t>
      </w:r>
      <w:r>
        <w:rPr>
          <w:rFonts w:ascii="Arial" w:hAnsi="Arial" w:cs="Arial"/>
          <w:sz w:val="20"/>
          <w:szCs w:val="20"/>
        </w:rPr>
        <w:t>Linden recognizes the important role that an effective education plays in preparing all students in Linden to be successful adults; and,</w:t>
      </w:r>
    </w:p>
    <w:p w:rsidR="00356AF1" w:rsidRDefault="00356AF1" w:rsidP="00356AF1">
      <w:pPr>
        <w:rPr>
          <w:rFonts w:ascii="Arial" w:hAnsi="Arial" w:cs="Arial"/>
          <w:sz w:val="20"/>
          <w:szCs w:val="20"/>
        </w:rPr>
      </w:pPr>
      <w:r>
        <w:rPr>
          <w:rFonts w:ascii="Arial" w:hAnsi="Arial" w:cs="Arial"/>
          <w:sz w:val="20"/>
          <w:szCs w:val="20"/>
        </w:rPr>
        <w:t> </w:t>
      </w:r>
    </w:p>
    <w:p w:rsidR="00356AF1" w:rsidRDefault="00356AF1" w:rsidP="00356AF1">
      <w:pPr>
        <w:rPr>
          <w:rFonts w:ascii="Arial" w:hAnsi="Arial" w:cs="Arial"/>
          <w:sz w:val="20"/>
          <w:szCs w:val="20"/>
        </w:rPr>
      </w:pPr>
      <w:r>
        <w:rPr>
          <w:rFonts w:ascii="Arial" w:hAnsi="Arial" w:cs="Arial"/>
          <w:b/>
          <w:sz w:val="20"/>
          <w:szCs w:val="20"/>
        </w:rPr>
        <w:t>WHEREAS</w:t>
      </w:r>
      <w:r>
        <w:rPr>
          <w:rFonts w:ascii="Arial" w:hAnsi="Arial" w:cs="Arial"/>
          <w:sz w:val="20"/>
          <w:szCs w:val="20"/>
        </w:rPr>
        <w:t>, quality education is critically important to the economic vitality of Linden; and,</w:t>
      </w:r>
    </w:p>
    <w:p w:rsidR="00356AF1" w:rsidRDefault="00356AF1" w:rsidP="00356AF1">
      <w:pPr>
        <w:rPr>
          <w:rFonts w:ascii="Arial" w:hAnsi="Arial" w:cs="Arial"/>
          <w:sz w:val="20"/>
          <w:szCs w:val="20"/>
        </w:rPr>
      </w:pPr>
      <w:r>
        <w:rPr>
          <w:rFonts w:ascii="Arial" w:hAnsi="Arial" w:cs="Arial"/>
          <w:sz w:val="20"/>
          <w:szCs w:val="20"/>
        </w:rPr>
        <w:t> </w:t>
      </w:r>
    </w:p>
    <w:p w:rsidR="00356AF1" w:rsidRDefault="00356AF1" w:rsidP="00356AF1">
      <w:pPr>
        <w:rPr>
          <w:rFonts w:ascii="Arial" w:hAnsi="Arial" w:cs="Arial"/>
          <w:sz w:val="20"/>
          <w:szCs w:val="20"/>
        </w:rPr>
      </w:pPr>
      <w:r>
        <w:rPr>
          <w:rFonts w:ascii="Arial" w:hAnsi="Arial" w:cs="Arial"/>
          <w:b/>
          <w:sz w:val="20"/>
          <w:szCs w:val="20"/>
        </w:rPr>
        <w:t>WHEREAS</w:t>
      </w:r>
      <w:r>
        <w:rPr>
          <w:rFonts w:ascii="Arial" w:hAnsi="Arial" w:cs="Arial"/>
          <w:sz w:val="20"/>
          <w:szCs w:val="20"/>
        </w:rPr>
        <w:t>, the City of Linden is home to a multitude of high quality public and nonpublic schools from which parents can choose for their children, in addition to families who educate their children in the home; and</w:t>
      </w:r>
    </w:p>
    <w:p w:rsidR="00356AF1" w:rsidRDefault="00356AF1" w:rsidP="00356AF1">
      <w:pPr>
        <w:rPr>
          <w:rFonts w:ascii="Arial" w:hAnsi="Arial" w:cs="Arial"/>
          <w:sz w:val="20"/>
          <w:szCs w:val="20"/>
        </w:rPr>
      </w:pPr>
      <w:r>
        <w:rPr>
          <w:rFonts w:ascii="Arial" w:hAnsi="Arial" w:cs="Arial"/>
          <w:sz w:val="20"/>
          <w:szCs w:val="20"/>
        </w:rPr>
        <w:t> </w:t>
      </w:r>
    </w:p>
    <w:p w:rsidR="00356AF1" w:rsidRDefault="00356AF1" w:rsidP="00356AF1">
      <w:pPr>
        <w:rPr>
          <w:rFonts w:ascii="Arial" w:hAnsi="Arial" w:cs="Arial"/>
          <w:sz w:val="20"/>
          <w:szCs w:val="20"/>
        </w:rPr>
      </w:pPr>
      <w:r>
        <w:rPr>
          <w:rFonts w:ascii="Arial" w:hAnsi="Arial" w:cs="Arial"/>
          <w:b/>
          <w:sz w:val="20"/>
          <w:szCs w:val="20"/>
        </w:rPr>
        <w:t>WHEREAS</w:t>
      </w:r>
      <w:r>
        <w:rPr>
          <w:rFonts w:ascii="Arial" w:hAnsi="Arial" w:cs="Arial"/>
          <w:sz w:val="20"/>
          <w:szCs w:val="20"/>
        </w:rPr>
        <w:t>, educational variety not only helps to diversify our economy, but also enhances the vibrancy of our community; and,</w:t>
      </w:r>
    </w:p>
    <w:p w:rsidR="00356AF1" w:rsidRDefault="00356AF1" w:rsidP="00356AF1">
      <w:pPr>
        <w:rPr>
          <w:rFonts w:ascii="Arial" w:hAnsi="Arial" w:cs="Arial"/>
          <w:sz w:val="20"/>
          <w:szCs w:val="20"/>
        </w:rPr>
      </w:pPr>
      <w:r>
        <w:rPr>
          <w:rFonts w:ascii="Arial" w:hAnsi="Arial" w:cs="Arial"/>
          <w:sz w:val="20"/>
          <w:szCs w:val="20"/>
        </w:rPr>
        <w:t> </w:t>
      </w:r>
      <w:r>
        <w:rPr>
          <w:rFonts w:ascii="Arial" w:hAnsi="Arial" w:cs="Arial"/>
          <w:b/>
          <w:sz w:val="20"/>
          <w:szCs w:val="20"/>
        </w:rPr>
        <w:t>WHEREAS</w:t>
      </w:r>
      <w:r>
        <w:rPr>
          <w:rFonts w:ascii="Arial" w:hAnsi="Arial" w:cs="Arial"/>
          <w:sz w:val="20"/>
          <w:szCs w:val="20"/>
        </w:rPr>
        <w:t>, the City of Linden has many high-quality teaching professionals in all types of school settings who are committed to educating our children; and,</w:t>
      </w:r>
    </w:p>
    <w:p w:rsidR="00356AF1" w:rsidRDefault="00356AF1" w:rsidP="00356AF1">
      <w:pPr>
        <w:rPr>
          <w:rFonts w:ascii="Arial" w:hAnsi="Arial" w:cs="Arial"/>
          <w:sz w:val="20"/>
          <w:szCs w:val="20"/>
        </w:rPr>
      </w:pPr>
      <w:r>
        <w:rPr>
          <w:rFonts w:ascii="Arial" w:hAnsi="Arial" w:cs="Arial"/>
          <w:sz w:val="20"/>
          <w:szCs w:val="20"/>
        </w:rPr>
        <w:t> </w:t>
      </w:r>
    </w:p>
    <w:p w:rsidR="00356AF1" w:rsidRDefault="00356AF1" w:rsidP="00356AF1">
      <w:pPr>
        <w:rPr>
          <w:rFonts w:ascii="Arial" w:hAnsi="Arial" w:cs="Arial"/>
          <w:sz w:val="20"/>
          <w:szCs w:val="20"/>
        </w:rPr>
      </w:pPr>
      <w:r>
        <w:rPr>
          <w:rFonts w:ascii="Arial" w:hAnsi="Arial" w:cs="Arial"/>
          <w:b/>
          <w:sz w:val="20"/>
          <w:szCs w:val="20"/>
        </w:rPr>
        <w:t>WHEREAS</w:t>
      </w:r>
      <w:r>
        <w:rPr>
          <w:rFonts w:ascii="Arial" w:hAnsi="Arial" w:cs="Arial"/>
          <w:sz w:val="20"/>
          <w:szCs w:val="20"/>
        </w:rPr>
        <w:t>, School Choice Week is celebrated across the country by millions of students, parents, educators, schools and organizations to raise awareness of the need for effective educational options;</w:t>
      </w:r>
    </w:p>
    <w:p w:rsidR="00356AF1" w:rsidRDefault="00356AF1" w:rsidP="00356AF1">
      <w:pPr>
        <w:rPr>
          <w:rFonts w:ascii="Arial" w:hAnsi="Arial" w:cs="Arial"/>
          <w:sz w:val="20"/>
          <w:szCs w:val="20"/>
        </w:rPr>
      </w:pPr>
      <w:r>
        <w:rPr>
          <w:rFonts w:ascii="Arial" w:hAnsi="Arial" w:cs="Arial"/>
          <w:sz w:val="20"/>
          <w:szCs w:val="20"/>
        </w:rPr>
        <w:t> </w:t>
      </w:r>
    </w:p>
    <w:p w:rsidR="00356AF1" w:rsidRDefault="00356AF1" w:rsidP="00356AF1">
      <w:pPr>
        <w:rPr>
          <w:rFonts w:ascii="Arial" w:hAnsi="Arial" w:cs="Arial"/>
          <w:sz w:val="20"/>
          <w:szCs w:val="20"/>
        </w:rPr>
      </w:pPr>
      <w:r>
        <w:rPr>
          <w:rFonts w:ascii="Arial" w:hAnsi="Arial" w:cs="Arial"/>
          <w:b/>
          <w:sz w:val="20"/>
          <w:szCs w:val="20"/>
        </w:rPr>
        <w:t>NOW, THEREFORE, I</w:t>
      </w:r>
      <w:r>
        <w:rPr>
          <w:rFonts w:ascii="Arial" w:hAnsi="Arial" w:cs="Arial"/>
          <w:sz w:val="20"/>
          <w:szCs w:val="20"/>
        </w:rPr>
        <w:t>, Derek Armstead do hereby recognize January 20-26, 2019 as Linden School Choice Week, and I call this observance to the attention of all of our citizens.</w:t>
      </w:r>
    </w:p>
    <w:p w:rsidR="00395477"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395477" w:rsidRPr="00485918"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w:t>
      </w:r>
    </w:p>
    <w:p w:rsidR="00395477" w:rsidRPr="00395477"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395477">
        <w:rPr>
          <w:rFonts w:ascii="Arial" w:hAnsi="Arial" w:cs="Arial"/>
          <w:b/>
          <w:sz w:val="20"/>
          <w:szCs w:val="20"/>
          <w:u w:val="single"/>
        </w:rPr>
        <w:t>ORDINANCE – TABLED FROM THE NOVEMBER 20, 2018 MEETING</w:t>
      </w:r>
    </w:p>
    <w:p w:rsidR="00395477" w:rsidRPr="00395477" w:rsidRDefault="00395477" w:rsidP="00395477">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p>
    <w:p w:rsidR="00395477" w:rsidRPr="00395477" w:rsidRDefault="00395477" w:rsidP="00395477">
      <w:pPr>
        <w:pStyle w:val="ListParagraph"/>
        <w:numPr>
          <w:ilvl w:val="1"/>
          <w:numId w:val="1"/>
        </w:numPr>
        <w:rPr>
          <w:rFonts w:ascii="Arial" w:hAnsi="Arial" w:cs="Arial"/>
          <w:sz w:val="20"/>
          <w:szCs w:val="20"/>
        </w:rPr>
      </w:pPr>
      <w:r w:rsidRPr="00395477">
        <w:rPr>
          <w:rFonts w:ascii="Arial" w:hAnsi="Arial" w:cs="Arial"/>
          <w:sz w:val="20"/>
          <w:szCs w:val="20"/>
        </w:rPr>
        <w:t>Ordinance to adopt the redevelopment plan entitled “Route 1/9 Stiles Street – Block 469,</w:t>
      </w:r>
    </w:p>
    <w:p w:rsidR="00395477" w:rsidRDefault="00395477" w:rsidP="00395477">
      <w:pPr>
        <w:pStyle w:val="ListParagraph"/>
        <w:rPr>
          <w:rFonts w:ascii="Arial" w:hAnsi="Arial" w:cs="Arial"/>
          <w:b/>
          <w:sz w:val="20"/>
          <w:szCs w:val="20"/>
        </w:rPr>
      </w:pPr>
      <w:r w:rsidRPr="00395477">
        <w:rPr>
          <w:rFonts w:ascii="Arial" w:hAnsi="Arial" w:cs="Arial"/>
          <w:sz w:val="20"/>
          <w:szCs w:val="20"/>
        </w:rPr>
        <w:t xml:space="preserve">Lots 33.01, 34, 35.01 and 36.01,” pursuant to the Local Redevelopment and Housing Law, N.J.S.A. 40A:12A-1 et seq. </w:t>
      </w:r>
    </w:p>
    <w:p w:rsidR="004A18CC" w:rsidRDefault="004A18CC" w:rsidP="004A18CC">
      <w:pPr>
        <w:rPr>
          <w:rFonts w:ascii="Arial" w:hAnsi="Arial" w:cs="Arial"/>
          <w:sz w:val="20"/>
          <w:szCs w:val="20"/>
          <w:u w:val="single"/>
        </w:rPr>
      </w:pPr>
    </w:p>
    <w:p w:rsidR="004A18CC" w:rsidRPr="004A18CC" w:rsidRDefault="004A18CC" w:rsidP="004A18CC">
      <w:pPr>
        <w:rPr>
          <w:rFonts w:ascii="Arial" w:hAnsi="Arial" w:cs="Arial"/>
          <w:sz w:val="20"/>
          <w:szCs w:val="20"/>
        </w:rPr>
      </w:pPr>
      <w:r>
        <w:rPr>
          <w:rFonts w:ascii="Arial" w:hAnsi="Arial" w:cs="Arial"/>
          <w:sz w:val="20"/>
          <w:szCs w:val="20"/>
        </w:rPr>
        <w:t>President Alvarez asked if there was a motion to remove ordinance #62-58, from the table. There was none</w:t>
      </w:r>
      <w:r w:rsidR="00E22737">
        <w:rPr>
          <w:rFonts w:ascii="Arial" w:hAnsi="Arial" w:cs="Arial"/>
          <w:sz w:val="20"/>
          <w:szCs w:val="20"/>
        </w:rPr>
        <w:t xml:space="preserve">, and therefore the ordinance remained on the table. </w:t>
      </w:r>
    </w:p>
    <w:p w:rsidR="00395477" w:rsidRPr="00395477" w:rsidRDefault="00395477" w:rsidP="00395477">
      <w:pPr>
        <w:ind w:left="720" w:hanging="720"/>
        <w:rPr>
          <w:rFonts w:ascii="Arial" w:hAnsi="Arial" w:cs="Arial"/>
          <w:sz w:val="20"/>
          <w:szCs w:val="20"/>
        </w:rPr>
      </w:pPr>
    </w:p>
    <w:p w:rsidR="00395477" w:rsidRPr="00395477" w:rsidRDefault="00395477" w:rsidP="00395477">
      <w:pPr>
        <w:ind w:left="720" w:hanging="720"/>
        <w:jc w:val="center"/>
        <w:rPr>
          <w:rFonts w:ascii="Arial" w:hAnsi="Arial" w:cs="Arial"/>
          <w:b/>
          <w:sz w:val="20"/>
          <w:szCs w:val="20"/>
          <w:u w:val="single"/>
        </w:rPr>
      </w:pPr>
      <w:r w:rsidRPr="00395477">
        <w:rPr>
          <w:rFonts w:ascii="Arial" w:hAnsi="Arial" w:cs="Arial"/>
          <w:b/>
          <w:sz w:val="20"/>
          <w:szCs w:val="20"/>
          <w:u w:val="single"/>
        </w:rPr>
        <w:t>ORDINANCE – HEARING</w:t>
      </w:r>
    </w:p>
    <w:p w:rsidR="00395477" w:rsidRDefault="00395477" w:rsidP="00395477">
      <w:pPr>
        <w:ind w:left="720" w:hanging="720"/>
        <w:jc w:val="center"/>
        <w:rPr>
          <w:rFonts w:ascii="Arial" w:hAnsi="Arial" w:cs="Arial"/>
          <w:b/>
          <w:sz w:val="20"/>
          <w:szCs w:val="20"/>
          <w:u w:val="single"/>
        </w:rPr>
      </w:pPr>
    </w:p>
    <w:p w:rsidR="00165413" w:rsidRDefault="00165413" w:rsidP="00395477">
      <w:pPr>
        <w:ind w:left="720" w:hanging="720"/>
        <w:jc w:val="center"/>
        <w:rPr>
          <w:rFonts w:ascii="Arial" w:hAnsi="Arial" w:cs="Arial"/>
          <w:b/>
          <w:sz w:val="20"/>
          <w:szCs w:val="20"/>
          <w:u w:val="single"/>
        </w:rPr>
      </w:pPr>
    </w:p>
    <w:p w:rsidR="00165413" w:rsidRPr="00165413" w:rsidRDefault="00165413" w:rsidP="00165413">
      <w:pPr>
        <w:tabs>
          <w:tab w:val="left" w:pos="-1710"/>
          <w:tab w:val="left" w:pos="-1350"/>
          <w:tab w:val="left" w:pos="0"/>
          <w:tab w:val="right" w:pos="5760"/>
          <w:tab w:val="right" w:pos="7200"/>
          <w:tab w:val="left" w:pos="7470"/>
          <w:tab w:val="left" w:pos="8190"/>
          <w:tab w:val="right" w:pos="9900"/>
        </w:tabs>
        <w:spacing w:line="254" w:lineRule="auto"/>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65413" w:rsidRPr="00395477" w:rsidRDefault="00165413" w:rsidP="00165413">
      <w:pPr>
        <w:pStyle w:val="ListParagraph"/>
        <w:ind w:hanging="360"/>
        <w:rPr>
          <w:rFonts w:ascii="Arial" w:hAnsi="Arial" w:cs="Arial"/>
          <w:sz w:val="20"/>
          <w:szCs w:val="20"/>
        </w:rPr>
      </w:pPr>
    </w:p>
    <w:p w:rsidR="00395477" w:rsidRPr="00395477" w:rsidRDefault="00395477" w:rsidP="00395477">
      <w:pPr>
        <w:pStyle w:val="ListParagraph"/>
        <w:numPr>
          <w:ilvl w:val="1"/>
          <w:numId w:val="3"/>
        </w:numPr>
        <w:tabs>
          <w:tab w:val="left" w:pos="1080"/>
        </w:tabs>
        <w:ind w:left="1080" w:hanging="1080"/>
        <w:rPr>
          <w:rFonts w:ascii="Arial" w:hAnsi="Arial" w:cs="Arial"/>
          <w:sz w:val="20"/>
          <w:szCs w:val="20"/>
        </w:rPr>
      </w:pPr>
      <w:r w:rsidRPr="00395477">
        <w:rPr>
          <w:rFonts w:ascii="Arial" w:hAnsi="Arial" w:cs="Arial"/>
          <w:sz w:val="20"/>
          <w:szCs w:val="20"/>
        </w:rP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165413" w:rsidRDefault="00395477" w:rsidP="00165413">
      <w:pPr>
        <w:pStyle w:val="ListParagraph"/>
        <w:ind w:firstLine="720"/>
        <w:rPr>
          <w:rFonts w:ascii="Arial" w:hAnsi="Arial" w:cs="Arial"/>
          <w:sz w:val="20"/>
          <w:szCs w:val="20"/>
        </w:rPr>
      </w:pPr>
      <w:r w:rsidRPr="00395477">
        <w:rPr>
          <w:rFonts w:ascii="Arial" w:hAnsi="Arial" w:cs="Arial"/>
          <w:sz w:val="20"/>
          <w:szCs w:val="20"/>
        </w:rPr>
        <w:t xml:space="preserve">ADDING: Schedule 4-MM-9 (Department Heads) </w:t>
      </w:r>
    </w:p>
    <w:p w:rsidR="00165413" w:rsidRDefault="00165413" w:rsidP="00165413">
      <w:pPr>
        <w:ind w:left="720" w:hanging="720"/>
        <w:rPr>
          <w:rFonts w:ascii="Arial" w:hAnsi="Arial" w:cs="Arial"/>
          <w:sz w:val="20"/>
          <w:szCs w:val="20"/>
        </w:rPr>
      </w:pP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181CCA" w:rsidRDefault="00181CCA"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428E0" w:rsidRDefault="001428E0"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Diane </w:t>
      </w:r>
      <w:proofErr w:type="spellStart"/>
      <w:r>
        <w:rPr>
          <w:rFonts w:ascii="Arial" w:eastAsia="Times New Roman" w:hAnsi="Arial" w:cs="Arial"/>
          <w:sz w:val="20"/>
          <w:szCs w:val="20"/>
        </w:rPr>
        <w:t>Wilverding</w:t>
      </w:r>
      <w:proofErr w:type="spellEnd"/>
      <w:r>
        <w:rPr>
          <w:rFonts w:ascii="Arial" w:eastAsia="Times New Roman" w:hAnsi="Arial" w:cs="Arial"/>
          <w:sz w:val="20"/>
          <w:szCs w:val="20"/>
        </w:rPr>
        <w:t xml:space="preserve">, 150 E. Morris Ave. </w:t>
      </w:r>
      <w:r w:rsidR="003B21EE">
        <w:rPr>
          <w:rFonts w:ascii="Arial" w:eastAsia="Times New Roman" w:hAnsi="Arial" w:cs="Arial"/>
          <w:sz w:val="20"/>
          <w:szCs w:val="20"/>
        </w:rPr>
        <w:t xml:space="preserve">Ms. </w:t>
      </w:r>
      <w:proofErr w:type="spellStart"/>
      <w:r w:rsidR="003B21EE">
        <w:rPr>
          <w:rFonts w:ascii="Arial" w:eastAsia="Times New Roman" w:hAnsi="Arial" w:cs="Arial"/>
          <w:sz w:val="20"/>
          <w:szCs w:val="20"/>
        </w:rPr>
        <w:t>Wilverding</w:t>
      </w:r>
      <w:proofErr w:type="spellEnd"/>
      <w:r w:rsidR="003B21EE">
        <w:rPr>
          <w:rFonts w:ascii="Arial" w:eastAsia="Times New Roman" w:hAnsi="Arial" w:cs="Arial"/>
          <w:sz w:val="20"/>
          <w:szCs w:val="20"/>
        </w:rPr>
        <w:t xml:space="preserve"> asked what the purpose of the ordinance was Mrs. Zack responded and explained that it was a salary ordin</w:t>
      </w:r>
      <w:r w:rsidR="00C37006">
        <w:rPr>
          <w:rFonts w:ascii="Arial" w:eastAsia="Times New Roman" w:hAnsi="Arial" w:cs="Arial"/>
          <w:sz w:val="20"/>
          <w:szCs w:val="20"/>
        </w:rPr>
        <w:t xml:space="preserve">ance and who it included. Ms. </w:t>
      </w:r>
      <w:proofErr w:type="spellStart"/>
      <w:r w:rsidR="00C37006">
        <w:rPr>
          <w:rFonts w:ascii="Arial" w:eastAsia="Times New Roman" w:hAnsi="Arial" w:cs="Arial"/>
          <w:sz w:val="20"/>
          <w:szCs w:val="20"/>
        </w:rPr>
        <w:t>W</w:t>
      </w:r>
      <w:r w:rsidR="003B21EE">
        <w:rPr>
          <w:rFonts w:ascii="Arial" w:eastAsia="Times New Roman" w:hAnsi="Arial" w:cs="Arial"/>
          <w:sz w:val="20"/>
          <w:szCs w:val="20"/>
        </w:rPr>
        <w:t>ilverding</w:t>
      </w:r>
      <w:proofErr w:type="spellEnd"/>
      <w:r w:rsidR="003B21EE">
        <w:rPr>
          <w:rFonts w:ascii="Arial" w:eastAsia="Times New Roman" w:hAnsi="Arial" w:cs="Arial"/>
          <w:sz w:val="20"/>
          <w:szCs w:val="20"/>
        </w:rPr>
        <w:t xml:space="preserve"> responded and spoke about reasons not to give raises. It was her opinion </w:t>
      </w:r>
      <w:r w:rsidR="003B6554">
        <w:rPr>
          <w:rFonts w:ascii="Arial" w:eastAsia="Times New Roman" w:hAnsi="Arial" w:cs="Arial"/>
          <w:sz w:val="20"/>
          <w:szCs w:val="20"/>
        </w:rPr>
        <w:t>that the</w:t>
      </w:r>
      <w:r w:rsidR="003B21EE">
        <w:rPr>
          <w:rFonts w:ascii="Arial" w:eastAsia="Times New Roman" w:hAnsi="Arial" w:cs="Arial"/>
          <w:sz w:val="20"/>
          <w:szCs w:val="20"/>
        </w:rPr>
        <w:t xml:space="preserve"> raises should wait until more development takes place in the City.</w:t>
      </w:r>
    </w:p>
    <w:p w:rsidR="003B21EE" w:rsidRDefault="003B21EE"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428E0" w:rsidRDefault="001428E0"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Jennifer Brook</w:t>
      </w:r>
      <w:r w:rsidR="003B21EE">
        <w:rPr>
          <w:rFonts w:ascii="Arial" w:eastAsia="Times New Roman" w:hAnsi="Arial" w:cs="Arial"/>
          <w:sz w:val="20"/>
          <w:szCs w:val="20"/>
        </w:rPr>
        <w:t xml:space="preserve">, 1551 Dill Ave. Ms. Brook stated that she thinks everyone deserves a raise, and that the Mayor does also deserve one. She did not think that a 40% raise was called for. She offered suggestions for what she thought would be appropriate raises for the Mayor and members of Council. </w:t>
      </w:r>
    </w:p>
    <w:p w:rsidR="003B21EE" w:rsidRDefault="003B21EE"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E6445" w:rsidRDefault="001428E0"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John Principato, 1706 Westover Road</w:t>
      </w:r>
      <w:r w:rsidR="003B21EE">
        <w:rPr>
          <w:rFonts w:ascii="Arial" w:eastAsia="Times New Roman" w:hAnsi="Arial" w:cs="Arial"/>
          <w:sz w:val="20"/>
          <w:szCs w:val="20"/>
        </w:rPr>
        <w:tab/>
      </w:r>
      <w:r w:rsidR="005908A4">
        <w:rPr>
          <w:rFonts w:ascii="Arial" w:eastAsia="Times New Roman" w:hAnsi="Arial" w:cs="Arial"/>
          <w:sz w:val="20"/>
          <w:szCs w:val="20"/>
        </w:rPr>
        <w:t>Mr. Principato asked who, exactly, is in the ordinance. Who is getting the raises, and how much are they. Mrs. Zack provided the breakdown. Mr. Principato explained that he was not interest</w:t>
      </w:r>
      <w:r w:rsidR="00C37006">
        <w:rPr>
          <w:rFonts w:ascii="Arial" w:eastAsia="Times New Roman" w:hAnsi="Arial" w:cs="Arial"/>
          <w:sz w:val="20"/>
          <w:szCs w:val="20"/>
        </w:rPr>
        <w:t>ed</w:t>
      </w:r>
      <w:r w:rsidR="005908A4">
        <w:rPr>
          <w:rFonts w:ascii="Arial" w:eastAsia="Times New Roman" w:hAnsi="Arial" w:cs="Arial"/>
          <w:sz w:val="20"/>
          <w:szCs w:val="20"/>
        </w:rPr>
        <w:t xml:space="preserve"> in crossing guards and employees under union contract, but was interested in which elected officials and which department heads are getting raises. He also asked if there was retroactive raises. Mrs. Zack read the list and noted the percentage of raise for each person. </w:t>
      </w:r>
      <w:r w:rsidR="00C80F25">
        <w:rPr>
          <w:rFonts w:ascii="Arial" w:eastAsia="Times New Roman" w:hAnsi="Arial" w:cs="Arial"/>
          <w:sz w:val="20"/>
          <w:szCs w:val="20"/>
        </w:rPr>
        <w:t>He asked additional questions that Mrs. Zack responded to. He spoke about the dis</w:t>
      </w:r>
      <w:r w:rsidR="00C37006">
        <w:rPr>
          <w:rFonts w:ascii="Arial" w:eastAsia="Times New Roman" w:hAnsi="Arial" w:cs="Arial"/>
          <w:sz w:val="20"/>
          <w:szCs w:val="20"/>
        </w:rPr>
        <w:t xml:space="preserve">parity between the raises given to </w:t>
      </w:r>
      <w:r w:rsidR="00C80F25">
        <w:rPr>
          <w:rFonts w:ascii="Arial" w:eastAsia="Times New Roman" w:hAnsi="Arial" w:cs="Arial"/>
          <w:sz w:val="20"/>
          <w:szCs w:val="20"/>
        </w:rPr>
        <w:t xml:space="preserve">others and the raise given the Mayor. He stated he did not object to the Mayor getting a raise, but he did have a problem with the Mayor’s raise being retroactive. Mr. </w:t>
      </w:r>
      <w:r w:rsidR="003E6445">
        <w:rPr>
          <w:rFonts w:ascii="Arial" w:eastAsia="Times New Roman" w:hAnsi="Arial" w:cs="Arial"/>
          <w:sz w:val="20"/>
          <w:szCs w:val="20"/>
        </w:rPr>
        <w:t xml:space="preserve">Principato asked if there were any new positions, included. The response was a chief of staff for the Mayor. The Mayor responded, noting the budget for a BA and the staff for the BA’s office that has been saved each year for four years. The Mayor noted his prior earnings, The Mayor and Mr. Principato debated what had been said, by each other. Mr. Principato asked a number of additional questions, that various individual responded to. He also expressed his opinion on the staffing in the Mayor’s office and what the City should be doing. </w:t>
      </w:r>
    </w:p>
    <w:p w:rsidR="005908A4" w:rsidRDefault="005908A4"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428E0" w:rsidRDefault="001428E0"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Virginia Malik, 1633 Lenape Road</w:t>
      </w:r>
      <w:r w:rsidR="003E6445">
        <w:rPr>
          <w:rFonts w:ascii="Arial" w:eastAsia="Times New Roman" w:hAnsi="Arial" w:cs="Arial"/>
          <w:sz w:val="20"/>
          <w:szCs w:val="20"/>
        </w:rPr>
        <w:t xml:space="preserve">. Ms. Malik asked for the rational for giving someone a retroactive raise. Mr. Roth responded. She also </w:t>
      </w:r>
      <w:r w:rsidR="00360F33">
        <w:rPr>
          <w:rFonts w:ascii="Arial" w:eastAsia="Times New Roman" w:hAnsi="Arial" w:cs="Arial"/>
          <w:sz w:val="20"/>
          <w:szCs w:val="20"/>
        </w:rPr>
        <w:t xml:space="preserve">asked who the Chief of Staff was. The Mayor responded that the position has yet to be filled. </w:t>
      </w:r>
    </w:p>
    <w:p w:rsidR="003E6445" w:rsidRDefault="003E6445"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60F33" w:rsidRDefault="00360F3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Kyle Holder</w:t>
      </w:r>
      <w:r w:rsidR="001428E0">
        <w:rPr>
          <w:rFonts w:ascii="Arial" w:eastAsia="Times New Roman" w:hAnsi="Arial" w:cs="Arial"/>
          <w:sz w:val="20"/>
          <w:szCs w:val="20"/>
        </w:rPr>
        <w:t>,</w:t>
      </w:r>
      <w:r>
        <w:rPr>
          <w:rFonts w:ascii="Arial" w:eastAsia="Times New Roman" w:hAnsi="Arial" w:cs="Arial"/>
          <w:sz w:val="20"/>
          <w:szCs w:val="20"/>
        </w:rPr>
        <w:t xml:space="preserve"> 731 Essex Ave.  Mr. Holder stated that he got a ton of phone calls, from his neighbors expressing their concern over the Mayor getting a pay raise. He stated that some of their frustration comes from the economic irresponsibility they have seen over the last couple of years. He spoke about what he termed irresponsible economic decisions being made, and them driving residents out of Linden. He also spoke about what the residents want to see. The Mayor asked if Mr. Holder was the treasurer for Assembly</w:t>
      </w:r>
      <w:r w:rsidR="00C37006">
        <w:rPr>
          <w:rFonts w:ascii="Arial" w:eastAsia="Times New Roman" w:hAnsi="Arial" w:cs="Arial"/>
          <w:sz w:val="20"/>
          <w:szCs w:val="20"/>
        </w:rPr>
        <w:t>man</w:t>
      </w:r>
      <w:r>
        <w:rPr>
          <w:rFonts w:ascii="Arial" w:eastAsia="Times New Roman" w:hAnsi="Arial" w:cs="Arial"/>
          <w:sz w:val="20"/>
          <w:szCs w:val="20"/>
        </w:rPr>
        <w:t xml:space="preserve"> Green, and spoke about the amount of money he controls as a result. </w:t>
      </w:r>
    </w:p>
    <w:p w:rsidR="00EB2A9C" w:rsidRDefault="00360F3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 </w:t>
      </w:r>
    </w:p>
    <w:p w:rsidR="00EB2A9C" w:rsidRDefault="00360F3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Hugh O’</w:t>
      </w:r>
      <w:r w:rsidR="0036673C">
        <w:rPr>
          <w:rFonts w:ascii="Arial" w:eastAsia="Times New Roman" w:hAnsi="Arial" w:cs="Arial"/>
          <w:sz w:val="20"/>
          <w:szCs w:val="20"/>
        </w:rPr>
        <w:t>Hara, 23 W 18</w:t>
      </w:r>
      <w:r w:rsidR="0036673C" w:rsidRPr="0036673C">
        <w:rPr>
          <w:rFonts w:ascii="Arial" w:eastAsia="Times New Roman" w:hAnsi="Arial" w:cs="Arial"/>
          <w:sz w:val="20"/>
          <w:szCs w:val="20"/>
          <w:vertAlign w:val="superscript"/>
        </w:rPr>
        <w:t>th</w:t>
      </w:r>
      <w:r w:rsidR="0036673C">
        <w:rPr>
          <w:rFonts w:ascii="Arial" w:eastAsia="Times New Roman" w:hAnsi="Arial" w:cs="Arial"/>
          <w:sz w:val="20"/>
          <w:szCs w:val="20"/>
        </w:rPr>
        <w:t xml:space="preserve"> Street. Mr. O’Hara stated he heard earlier about the people’s frustration with taxes, and in his opinion for anyone to ask for a raise. He reminded all that it is an honor to be serving the people. He thought the size of the raise was large. He also stated that it should not be retroactive. He also questioned the need for an assistant. </w:t>
      </w:r>
    </w:p>
    <w:p w:rsidR="0036673C" w:rsidRDefault="0036673C"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6673C" w:rsidRDefault="001B5B81"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Hans Herberg 1501 Westover Road. Mr. Herberg asked if the raises were based on performance. Mr. Roth explained the basis for the raises for crossing guards and department heads. </w:t>
      </w:r>
    </w:p>
    <w:p w:rsidR="001B5B81" w:rsidRDefault="001B5B81"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B5B81" w:rsidRDefault="001B5B81"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Tanya Grissett, 422 South Wood Ave. Ms. Grissett thought that a 40% raise was a little excessive. She also stated her disagreement with the raise being retroactive. She asked if the position of BA was posted. It was noted that it wasn’t currently posted, and Ms. Grissett asked questions regarding the posting process, and what would be posted regarding the position of BA. She compared what executives, where she works, to the raise given the Mayor. Ms. Grissett noted that Linden has trouble obtaining crossing guards, because of what it pays them, and thought the 40% should go to the crossing guards so we attract </w:t>
      </w:r>
      <w:r w:rsidR="00AE2C7F">
        <w:rPr>
          <w:rFonts w:ascii="Arial" w:eastAsia="Times New Roman" w:hAnsi="Arial" w:cs="Arial"/>
          <w:sz w:val="20"/>
          <w:szCs w:val="20"/>
        </w:rPr>
        <w:t xml:space="preserve">the number of guards that we need. </w:t>
      </w:r>
    </w:p>
    <w:p w:rsidR="00AE2C7F" w:rsidRDefault="00AE2C7F"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B2A9C" w:rsidRDefault="00EB2A9C"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Craig Halloran, 120 Donaldson Place</w:t>
      </w:r>
      <w:r w:rsidR="00AE2C7F">
        <w:rPr>
          <w:rFonts w:ascii="Arial" w:eastAsia="Times New Roman" w:hAnsi="Arial" w:cs="Arial"/>
          <w:sz w:val="20"/>
          <w:szCs w:val="20"/>
        </w:rPr>
        <w:t xml:space="preserve">. Mr. Halloran stated it was his impression that government employee’s raises was limited to a 2.5% cap. </w:t>
      </w:r>
    </w:p>
    <w:p w:rsidR="00AE2C7F" w:rsidRDefault="00AE2C7F"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428E0" w:rsidRDefault="00EB2A9C"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Ed Kaminski, 201 Maple Ave</w:t>
      </w:r>
      <w:r w:rsidR="00AE2C7F">
        <w:rPr>
          <w:rFonts w:ascii="Arial" w:eastAsia="Times New Roman" w:hAnsi="Arial" w:cs="Arial"/>
          <w:sz w:val="20"/>
          <w:szCs w:val="20"/>
        </w:rPr>
        <w:t xml:space="preserve">. Mr. Kaminski spoke about the debate that went on about the BA, and what was said. He thought that the hiring of a BA, with the proper skill set, should be the priority. </w:t>
      </w:r>
      <w:r w:rsidR="000A5DFD">
        <w:rPr>
          <w:rFonts w:ascii="Arial" w:eastAsia="Times New Roman" w:hAnsi="Arial" w:cs="Arial"/>
          <w:sz w:val="20"/>
          <w:szCs w:val="20"/>
        </w:rPr>
        <w:t xml:space="preserve">He recommended that the City prepare itself in the event of an economic downturn. </w:t>
      </w:r>
    </w:p>
    <w:p w:rsidR="00AE2C7F" w:rsidRDefault="00AE2C7F"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B2A9C" w:rsidRDefault="00505297"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Alex </w:t>
      </w:r>
      <w:r w:rsidR="00EB2A9C">
        <w:rPr>
          <w:rFonts w:ascii="Arial" w:eastAsia="Times New Roman" w:hAnsi="Arial" w:cs="Arial"/>
          <w:sz w:val="20"/>
          <w:szCs w:val="20"/>
        </w:rPr>
        <w:t>Lospinoso</w:t>
      </w:r>
      <w:r w:rsidR="000A5DFD">
        <w:rPr>
          <w:rFonts w:ascii="Arial" w:eastAsia="Times New Roman" w:hAnsi="Arial" w:cs="Arial"/>
          <w:sz w:val="20"/>
          <w:szCs w:val="20"/>
        </w:rPr>
        <w:t xml:space="preserve">, LEDC Director. Mr. Lospinoso noted that, potentially, there is 4.1 million square feet of warehousing coming to Linden. He hoped for a groundbreaking in the next few months. Mr. Lospinoso added that Linden could, potentially, become the largest warehousing district in the northeast. </w:t>
      </w:r>
    </w:p>
    <w:p w:rsidR="00091871" w:rsidRDefault="00091871"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091871" w:rsidRDefault="00C37006"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Nicole </w:t>
      </w:r>
      <w:proofErr w:type="spellStart"/>
      <w:r>
        <w:rPr>
          <w:rFonts w:ascii="Arial" w:eastAsia="Times New Roman" w:hAnsi="Arial" w:cs="Arial"/>
          <w:sz w:val="20"/>
          <w:szCs w:val="20"/>
        </w:rPr>
        <w:t>Marchino</w:t>
      </w:r>
      <w:proofErr w:type="spellEnd"/>
      <w:r>
        <w:rPr>
          <w:rFonts w:ascii="Arial" w:eastAsia="Times New Roman" w:hAnsi="Arial" w:cs="Arial"/>
          <w:sz w:val="20"/>
          <w:szCs w:val="20"/>
        </w:rPr>
        <w:t xml:space="preserve">, 107 </w:t>
      </w:r>
      <w:proofErr w:type="spellStart"/>
      <w:r>
        <w:rPr>
          <w:rFonts w:ascii="Arial" w:eastAsia="Times New Roman" w:hAnsi="Arial" w:cs="Arial"/>
          <w:sz w:val="20"/>
          <w:szCs w:val="20"/>
        </w:rPr>
        <w:t>Laurita</w:t>
      </w:r>
      <w:proofErr w:type="spellEnd"/>
      <w:r w:rsidR="00091871">
        <w:rPr>
          <w:rFonts w:ascii="Arial" w:eastAsia="Times New Roman" w:hAnsi="Arial" w:cs="Arial"/>
          <w:sz w:val="20"/>
          <w:szCs w:val="20"/>
        </w:rPr>
        <w:t xml:space="preserve"> St. Ms. Marchino, asked Council why they thought this was a necessary raise, and why they voted yes in the first place. </w:t>
      </w:r>
      <w:r w:rsidR="00515CBD">
        <w:rPr>
          <w:rFonts w:ascii="Arial" w:eastAsia="Times New Roman" w:hAnsi="Arial" w:cs="Arial"/>
          <w:sz w:val="20"/>
          <w:szCs w:val="20"/>
        </w:rPr>
        <w:t xml:space="preserve">President Alvarez explained the process for an ordinance, beginning with its introduction. </w:t>
      </w:r>
    </w:p>
    <w:p w:rsidR="000A5DFD" w:rsidRDefault="000A5DFD"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B2A9C" w:rsidRDefault="00EB2A9C"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Rhashonna Cosby</w:t>
      </w:r>
      <w:r w:rsidR="00101CC4">
        <w:rPr>
          <w:rFonts w:ascii="Arial" w:eastAsia="Times New Roman" w:hAnsi="Arial" w:cs="Arial"/>
          <w:sz w:val="20"/>
          <w:szCs w:val="20"/>
        </w:rPr>
        <w:t xml:space="preserve">. Ms. Cosby stated that some very good points were brought up by the various speakers. </w:t>
      </w:r>
      <w:r w:rsidR="00C370E1">
        <w:rPr>
          <w:rFonts w:ascii="Arial" w:eastAsia="Times New Roman" w:hAnsi="Arial" w:cs="Arial"/>
          <w:sz w:val="20"/>
          <w:szCs w:val="20"/>
        </w:rPr>
        <w:t xml:space="preserve">She noted that if this ordinance does not get approved, this evening it is not the end. The ordinance would be re-written, with the list of people, and the amounts being edited. The individuals, in a union, are still going to get their raise, as called for in their contract. She stated that no one should be afraid of not voting for this, because someone will not get that. Ms. Cosby stated that retro is supposed to be for contractual employees. She thought those who are non-contractual employees, wanting to be made whole are being greedy. She noted that she voted no for the introduction, and stated her support of the position of a BA. </w:t>
      </w:r>
      <w:r w:rsidR="00765A8C">
        <w:rPr>
          <w:rFonts w:ascii="Arial" w:eastAsia="Times New Roman" w:hAnsi="Arial" w:cs="Arial"/>
          <w:sz w:val="20"/>
          <w:szCs w:val="20"/>
        </w:rPr>
        <w:t>She thought the Mayor was doing a decent job, and he should get a raise, like he got last year, but it shouldn’t be retro. She commented, in support, of the statements made by Ms. Grissett.</w:t>
      </w:r>
    </w:p>
    <w:p w:rsidR="00515CBD" w:rsidRDefault="00515CBD"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B2A9C" w:rsidRDefault="00765A8C"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Peter Brown. Mr. Brown stated that it did not sit well with him, when people get miss-information, especially when they have never been to a city council meeting. Mr. Brown stated that the bar, for the City, is set by private sector financial institutions. He noted the various types of reports that he was speaking about, and that they could be found on-line. Mr. Brown stated that the City’s bond rating is one of the best ones in the State, and even better than the State’s bond rating. </w:t>
      </w:r>
      <w:r w:rsidR="002F44BE">
        <w:rPr>
          <w:rFonts w:ascii="Arial" w:eastAsia="Times New Roman" w:hAnsi="Arial" w:cs="Arial"/>
          <w:sz w:val="20"/>
          <w:szCs w:val="20"/>
        </w:rPr>
        <w:t>The documents, from the rating</w:t>
      </w:r>
      <w:r w:rsidR="00653118">
        <w:rPr>
          <w:rFonts w:ascii="Arial" w:eastAsia="Times New Roman" w:hAnsi="Arial" w:cs="Arial"/>
          <w:sz w:val="20"/>
          <w:szCs w:val="20"/>
        </w:rPr>
        <w:t xml:space="preserve"> agencies, speak of the superior  </w:t>
      </w:r>
      <w:r w:rsidR="002F44BE">
        <w:rPr>
          <w:rFonts w:ascii="Arial" w:eastAsia="Times New Roman" w:hAnsi="Arial" w:cs="Arial"/>
          <w:sz w:val="20"/>
          <w:szCs w:val="20"/>
        </w:rPr>
        <w:t xml:space="preserve"> financial planning of the City. Mr. Brown provided a history of the city’s finances, since 2013, and how they have improved. He then addressed the issue of the staffing in the mayor’s office and why it is needed. Mr. Brown compared the amount of the raise, being given to the Mayor, to the budget amount, as a whole. It is .0247% of the total budget. The issues have been addressed over the years. </w:t>
      </w:r>
      <w:r w:rsidR="00246903">
        <w:rPr>
          <w:rFonts w:ascii="Arial" w:eastAsia="Times New Roman" w:hAnsi="Arial" w:cs="Arial"/>
          <w:sz w:val="20"/>
          <w:szCs w:val="20"/>
        </w:rPr>
        <w:t xml:space="preserve">He went on to explain that the Mayor of Linden is a department head, as by statute he is in charge of the Police department. This increase helps bring his salary in line with other department heads. Mr. Brown noted the amount of redevelopment going on in Linden. </w:t>
      </w:r>
    </w:p>
    <w:p w:rsidR="00765A8C" w:rsidRDefault="00765A8C"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EB2A9C" w:rsidRDefault="00BA140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John Roman. Mr. Roman stated he is torn on this issue. He spoke about keeping Linden affordable, and related to a personal story involving his family. He noted that he cannot imagine more than a handful of people in Linden having $25,000.00 on hand. Mr. Roman explained his feelings on the increase, and the reasons he was torn. He noted that he was not opposed to the Mayor’s raise, but was opposed to the retroactivity of the raise and the reasons why. </w:t>
      </w:r>
    </w:p>
    <w:p w:rsidR="00BA1403" w:rsidRDefault="00BA140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BA1403" w:rsidRDefault="00EB2A9C"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Alfred Mohammed</w:t>
      </w:r>
      <w:r w:rsidR="00BA1403">
        <w:rPr>
          <w:rFonts w:ascii="Arial" w:eastAsia="Times New Roman" w:hAnsi="Arial" w:cs="Arial"/>
          <w:sz w:val="20"/>
          <w:szCs w:val="20"/>
        </w:rPr>
        <w:t>. Mr. Mohammed</w:t>
      </w:r>
      <w:r w:rsidR="005543DA">
        <w:rPr>
          <w:rFonts w:ascii="Arial" w:eastAsia="Times New Roman" w:hAnsi="Arial" w:cs="Arial"/>
          <w:sz w:val="20"/>
          <w:szCs w:val="20"/>
        </w:rPr>
        <w:t xml:space="preserve"> spoke about his reasons for picking Linden as a place he wanted to live. He spoke about people who lost an election, should not criticize the winners. </w:t>
      </w:r>
      <w:r w:rsidR="00653118">
        <w:rPr>
          <w:rFonts w:ascii="Arial" w:eastAsia="Times New Roman" w:hAnsi="Arial" w:cs="Arial"/>
          <w:sz w:val="20"/>
          <w:szCs w:val="20"/>
        </w:rPr>
        <w:t xml:space="preserve">He stated that elections do matter. Mr. Mohammed stated that he supports this ordinance, and the reasons why. </w:t>
      </w:r>
    </w:p>
    <w:p w:rsidR="00653118" w:rsidRDefault="00653118"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81CCA" w:rsidRDefault="005543DA"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Gretchen</w:t>
      </w:r>
      <w:r w:rsidR="00EB2A9C">
        <w:rPr>
          <w:rFonts w:ascii="Arial" w:eastAsia="Times New Roman" w:hAnsi="Arial" w:cs="Arial"/>
          <w:sz w:val="20"/>
          <w:szCs w:val="20"/>
        </w:rPr>
        <w:t xml:space="preserve"> Hickey</w:t>
      </w:r>
      <w:r w:rsidR="00653118">
        <w:rPr>
          <w:rFonts w:ascii="Arial" w:eastAsia="Times New Roman" w:hAnsi="Arial" w:cs="Arial"/>
          <w:sz w:val="20"/>
          <w:szCs w:val="20"/>
        </w:rPr>
        <w:t>. Mrs. Hickey begin her comments by apologizing for the unprofessional statements that were made by some of the elected officials on the dais. She read a statement, made by the Mayor, regarding the pay raise</w:t>
      </w:r>
      <w:r w:rsidR="002752A0">
        <w:rPr>
          <w:rFonts w:ascii="Arial" w:eastAsia="Times New Roman" w:hAnsi="Arial" w:cs="Arial"/>
          <w:sz w:val="20"/>
          <w:szCs w:val="20"/>
        </w:rPr>
        <w:t xml:space="preserve">, in a newspaper. She was critical of the comments. Mrs. Hickey stated that she did not have an issue with the Mayor getting a pay raise, but objected to it being retroactive. She also stated that she objected to this raise and the creation of the Chief of Staff’s position, being inserted into an ordinance giving crossing guards a raise. She asked that this be taken off of the agenda, and reconvened on it next month. She spoke about the need to spend this money on public safety related issues. The numbers don’t work. She called upon the Mayor to increase his salary, with normal increases, and objected to him comparing himself with those who risk their lives every day on the streets. </w:t>
      </w: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Ms. Cosby moved to remove Ordinance 62-84 from consideration. The motion was seconded by Mr. Roman, and was defeated upon a roll call vote, with Mrs. Ormon, Mr. Javick, Mr. Brown, Mr. Mohammed, Mr. Strano and Mrs. Yamakaitis voting no. </w:t>
      </w: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65413" w:rsidRDefault="00165413" w:rsidP="00165413">
      <w:pPr>
        <w:rPr>
          <w:rFonts w:ascii="Arial" w:hAnsi="Arial" w:cs="Arial"/>
          <w:sz w:val="20"/>
          <w:szCs w:val="20"/>
        </w:rPr>
      </w:pPr>
      <w:r>
        <w:rPr>
          <w:rFonts w:ascii="Arial" w:eastAsia="Times New Roman" w:hAnsi="Arial" w:cs="Arial"/>
          <w:sz w:val="20"/>
          <w:szCs w:val="20"/>
        </w:rPr>
        <w:t xml:space="preserve">There being no other persons to be heard, </w:t>
      </w:r>
      <w:r>
        <w:rPr>
          <w:rFonts w:ascii="Arial" w:hAnsi="Arial" w:cs="Arial"/>
          <w:sz w:val="20"/>
          <w:szCs w:val="20"/>
        </w:rPr>
        <w:t xml:space="preserve">Mr. Strano moved for the approval of Ordinance #62-84. The motion was seconded by Mr. Javick and was ordered approved by a roll call vote, with all voting yes except Ms. Cosby, Mr. Roman, Mr. Medina, Mrs. Hickey and President Alvarez who voted no. </w:t>
      </w:r>
    </w:p>
    <w:p w:rsidR="00165413" w:rsidRDefault="00165413" w:rsidP="00165413">
      <w:pPr>
        <w:tabs>
          <w:tab w:val="left" w:pos="-1710"/>
          <w:tab w:val="left" w:pos="-1350"/>
          <w:tab w:val="left" w:pos="0"/>
          <w:tab w:val="right" w:pos="5760"/>
          <w:tab w:val="right" w:pos="7200"/>
          <w:tab w:val="left" w:pos="7470"/>
          <w:tab w:val="left" w:pos="8190"/>
          <w:tab w:val="right" w:pos="9900"/>
        </w:tabs>
        <w:spacing w:line="254" w:lineRule="auto"/>
        <w:rPr>
          <w:rFonts w:ascii="Arial" w:hAnsi="Arial" w:cs="Arial"/>
          <w:sz w:val="20"/>
          <w:szCs w:val="20"/>
        </w:rPr>
      </w:pPr>
    </w:p>
    <w:p w:rsidR="00165413" w:rsidRDefault="00165413" w:rsidP="00165413">
      <w:pPr>
        <w:tabs>
          <w:tab w:val="left" w:pos="-1710"/>
          <w:tab w:val="left" w:pos="-1350"/>
          <w:tab w:val="left" w:pos="0"/>
          <w:tab w:val="right" w:pos="5760"/>
          <w:tab w:val="right" w:pos="7200"/>
          <w:tab w:val="left" w:pos="7470"/>
          <w:tab w:val="left" w:pos="8190"/>
          <w:tab w:val="right" w:pos="9900"/>
        </w:tabs>
        <w:spacing w:line="254" w:lineRule="auto"/>
        <w:rPr>
          <w:rFonts w:ascii="Arial" w:hAnsi="Arial" w:cs="Arial"/>
          <w:sz w:val="20"/>
          <w:szCs w:val="20"/>
        </w:rPr>
      </w:pPr>
      <w:r>
        <w:rPr>
          <w:rFonts w:ascii="Arial" w:hAnsi="Arial" w:cs="Arial"/>
          <w:sz w:val="20"/>
          <w:szCs w:val="20"/>
        </w:rPr>
        <w:t xml:space="preserve">President of Council Jorge Alvarez announced that this is the date designated for the hearing and further consideration respecting an ordinance entitled: </w:t>
      </w:r>
    </w:p>
    <w:p w:rsidR="00165413" w:rsidRPr="00165413" w:rsidRDefault="00165413" w:rsidP="00165413">
      <w:pPr>
        <w:rPr>
          <w:rFonts w:ascii="Arial" w:hAnsi="Arial" w:cs="Arial"/>
          <w:sz w:val="20"/>
          <w:szCs w:val="20"/>
        </w:rPr>
      </w:pPr>
    </w:p>
    <w:p w:rsidR="00395477" w:rsidRPr="00395477" w:rsidRDefault="00395477" w:rsidP="00395477">
      <w:pPr>
        <w:pStyle w:val="ListParagraph"/>
        <w:ind w:hanging="360"/>
        <w:rPr>
          <w:rFonts w:ascii="Arial" w:hAnsi="Arial" w:cs="Arial"/>
          <w:sz w:val="20"/>
          <w:szCs w:val="20"/>
        </w:rPr>
      </w:pPr>
    </w:p>
    <w:p w:rsidR="00395477" w:rsidRPr="00395477" w:rsidRDefault="00395477" w:rsidP="00395477">
      <w:pPr>
        <w:pStyle w:val="ListParagraph"/>
        <w:numPr>
          <w:ilvl w:val="1"/>
          <w:numId w:val="3"/>
        </w:numPr>
        <w:ind w:left="1170" w:hanging="1170"/>
        <w:rPr>
          <w:rFonts w:ascii="Arial" w:hAnsi="Arial" w:cs="Arial"/>
          <w:sz w:val="20"/>
          <w:szCs w:val="20"/>
        </w:rPr>
      </w:pPr>
      <w:r w:rsidRPr="00395477">
        <w:rPr>
          <w:rFonts w:ascii="Arial" w:hAnsi="Arial" w:cs="Arial"/>
          <w:sz w:val="20"/>
          <w:szCs w:val="20"/>
        </w:rPr>
        <w:t xml:space="preserve">An ordinance creating Chapter 2-25 entitled “Department of Community Service” by the             City Council of the City of Linden. </w:t>
      </w:r>
    </w:p>
    <w:p w:rsidR="00395477" w:rsidRPr="00395477" w:rsidRDefault="00395477" w:rsidP="00395477">
      <w:pPr>
        <w:pStyle w:val="ListParagraph"/>
        <w:ind w:left="1170" w:hanging="720"/>
        <w:rPr>
          <w:rFonts w:ascii="Arial" w:hAnsi="Arial" w:cs="Arial"/>
          <w:sz w:val="20"/>
          <w:szCs w:val="20"/>
        </w:rPr>
      </w:pPr>
      <w:r w:rsidRPr="00395477">
        <w:rPr>
          <w:rFonts w:ascii="Arial" w:hAnsi="Arial" w:cs="Arial"/>
          <w:sz w:val="20"/>
          <w:szCs w:val="20"/>
        </w:rPr>
        <w:tab/>
        <w:t>BE IT ORDAINED BY THE CITY COUNCIL OF THE CITY OF LINDEN as follows:</w:t>
      </w:r>
    </w:p>
    <w:p w:rsidR="00395477" w:rsidRPr="00395477" w:rsidRDefault="00395477" w:rsidP="00395477">
      <w:pPr>
        <w:pStyle w:val="ListParagraph"/>
        <w:ind w:left="1170" w:hanging="720"/>
        <w:rPr>
          <w:rFonts w:ascii="Arial" w:hAnsi="Arial" w:cs="Arial"/>
          <w:sz w:val="20"/>
          <w:szCs w:val="20"/>
        </w:rPr>
      </w:pPr>
    </w:p>
    <w:p w:rsidR="00395477" w:rsidRPr="00395477" w:rsidRDefault="00395477" w:rsidP="00395477">
      <w:pPr>
        <w:pStyle w:val="ListParagraph"/>
        <w:ind w:left="1170" w:hanging="720"/>
        <w:rPr>
          <w:rFonts w:ascii="Arial" w:hAnsi="Arial" w:cs="Arial"/>
          <w:sz w:val="20"/>
          <w:szCs w:val="20"/>
        </w:rPr>
      </w:pPr>
      <w:r w:rsidRPr="00395477">
        <w:rPr>
          <w:rFonts w:ascii="Arial" w:hAnsi="Arial" w:cs="Arial"/>
          <w:sz w:val="20"/>
          <w:szCs w:val="20"/>
        </w:rPr>
        <w:tab/>
        <w:t>Section 1. Chapter 2-25 entitled, “Department of Community Services” shall be deleted in its entirety and replaced as follows:</w:t>
      </w:r>
    </w:p>
    <w:p w:rsidR="00395477" w:rsidRPr="00395477" w:rsidRDefault="00395477" w:rsidP="00395477">
      <w:pPr>
        <w:pStyle w:val="ListParagraph"/>
        <w:ind w:left="1170" w:hanging="720"/>
        <w:rPr>
          <w:rFonts w:ascii="Arial" w:hAnsi="Arial" w:cs="Arial"/>
          <w:sz w:val="20"/>
          <w:szCs w:val="20"/>
        </w:rPr>
      </w:pPr>
    </w:p>
    <w:p w:rsidR="00395477" w:rsidRPr="00395477" w:rsidRDefault="00395477" w:rsidP="00395477">
      <w:pPr>
        <w:pStyle w:val="ListParagraph"/>
        <w:ind w:left="1170" w:hanging="720"/>
        <w:rPr>
          <w:rFonts w:ascii="Arial" w:hAnsi="Arial" w:cs="Arial"/>
          <w:sz w:val="20"/>
          <w:szCs w:val="20"/>
        </w:rPr>
      </w:pPr>
      <w:r w:rsidRPr="00395477">
        <w:rPr>
          <w:rFonts w:ascii="Arial" w:hAnsi="Arial" w:cs="Arial"/>
          <w:sz w:val="20"/>
          <w:szCs w:val="20"/>
        </w:rPr>
        <w:tab/>
        <w:t>2-25.1 Department Established; Director of Community Services: Divisions</w:t>
      </w:r>
    </w:p>
    <w:p w:rsidR="00395477" w:rsidRPr="00395477" w:rsidRDefault="00395477" w:rsidP="00395477">
      <w:pPr>
        <w:pStyle w:val="ListParagraph"/>
        <w:numPr>
          <w:ilvl w:val="0"/>
          <w:numId w:val="4"/>
        </w:numPr>
        <w:ind w:left="1170"/>
        <w:rPr>
          <w:rFonts w:ascii="Arial" w:hAnsi="Arial" w:cs="Arial"/>
          <w:sz w:val="20"/>
          <w:szCs w:val="20"/>
        </w:rPr>
      </w:pPr>
      <w:r w:rsidRPr="00395477">
        <w:rPr>
          <w:rFonts w:ascii="Arial" w:hAnsi="Arial" w:cs="Arial"/>
          <w:sz w:val="20"/>
          <w:szCs w:val="20"/>
        </w:rPr>
        <w:t>There is hereby created a Department of Community Services. Said Department shall have the following Divisions”</w:t>
      </w:r>
    </w:p>
    <w:p w:rsidR="00395477" w:rsidRPr="00395477" w:rsidRDefault="00395477" w:rsidP="00395477">
      <w:pPr>
        <w:pStyle w:val="ListParagraph"/>
        <w:numPr>
          <w:ilvl w:val="1"/>
          <w:numId w:val="4"/>
        </w:numPr>
        <w:rPr>
          <w:rFonts w:ascii="Arial" w:hAnsi="Arial" w:cs="Arial"/>
          <w:sz w:val="20"/>
          <w:szCs w:val="20"/>
        </w:rPr>
      </w:pPr>
      <w:r w:rsidRPr="00395477">
        <w:rPr>
          <w:rFonts w:ascii="Arial" w:hAnsi="Arial" w:cs="Arial"/>
          <w:sz w:val="20"/>
          <w:szCs w:val="20"/>
        </w:rPr>
        <w:t>Division of Engineering</w:t>
      </w:r>
    </w:p>
    <w:p w:rsidR="00395477" w:rsidRPr="00395477" w:rsidRDefault="00395477" w:rsidP="00395477">
      <w:pPr>
        <w:pStyle w:val="ListParagraph"/>
        <w:numPr>
          <w:ilvl w:val="1"/>
          <w:numId w:val="4"/>
        </w:numPr>
        <w:rPr>
          <w:rFonts w:ascii="Arial" w:hAnsi="Arial" w:cs="Arial"/>
          <w:sz w:val="20"/>
          <w:szCs w:val="20"/>
        </w:rPr>
      </w:pPr>
      <w:r w:rsidRPr="00395477">
        <w:rPr>
          <w:rFonts w:ascii="Arial" w:hAnsi="Arial" w:cs="Arial"/>
          <w:sz w:val="20"/>
          <w:szCs w:val="20"/>
        </w:rPr>
        <w:t>Division of Public Works</w:t>
      </w:r>
    </w:p>
    <w:p w:rsidR="00395477" w:rsidRPr="00395477" w:rsidRDefault="00395477" w:rsidP="00395477">
      <w:pPr>
        <w:pStyle w:val="ListParagraph"/>
        <w:numPr>
          <w:ilvl w:val="1"/>
          <w:numId w:val="4"/>
        </w:numPr>
        <w:rPr>
          <w:rFonts w:ascii="Arial" w:hAnsi="Arial" w:cs="Arial"/>
          <w:sz w:val="20"/>
          <w:szCs w:val="20"/>
        </w:rPr>
      </w:pPr>
      <w:r w:rsidRPr="00395477">
        <w:rPr>
          <w:rFonts w:ascii="Arial" w:hAnsi="Arial" w:cs="Arial"/>
          <w:sz w:val="20"/>
          <w:szCs w:val="20"/>
        </w:rPr>
        <w:t>Division of Vehicle Maintenance</w:t>
      </w:r>
    </w:p>
    <w:p w:rsidR="00395477" w:rsidRPr="00395477" w:rsidRDefault="00395477" w:rsidP="00395477">
      <w:pPr>
        <w:pStyle w:val="ListParagraph"/>
        <w:numPr>
          <w:ilvl w:val="1"/>
          <w:numId w:val="4"/>
        </w:numPr>
        <w:rPr>
          <w:rFonts w:ascii="Arial" w:hAnsi="Arial" w:cs="Arial"/>
          <w:sz w:val="20"/>
          <w:szCs w:val="20"/>
        </w:rPr>
      </w:pPr>
      <w:r w:rsidRPr="00395477">
        <w:rPr>
          <w:rFonts w:ascii="Arial" w:hAnsi="Arial" w:cs="Arial"/>
          <w:sz w:val="20"/>
          <w:szCs w:val="20"/>
        </w:rPr>
        <w:t>Division of Transportation and Parking</w:t>
      </w:r>
    </w:p>
    <w:p w:rsidR="00395477" w:rsidRPr="00395477" w:rsidRDefault="00395477" w:rsidP="00395477">
      <w:pPr>
        <w:pStyle w:val="ListParagraph"/>
        <w:numPr>
          <w:ilvl w:val="1"/>
          <w:numId w:val="4"/>
        </w:numPr>
        <w:rPr>
          <w:rFonts w:ascii="Arial" w:hAnsi="Arial" w:cs="Arial"/>
          <w:sz w:val="20"/>
          <w:szCs w:val="20"/>
        </w:rPr>
      </w:pPr>
      <w:r w:rsidRPr="00395477">
        <w:rPr>
          <w:rFonts w:ascii="Arial" w:hAnsi="Arial" w:cs="Arial"/>
          <w:sz w:val="20"/>
          <w:szCs w:val="20"/>
        </w:rPr>
        <w:t>Division of Buildings and Grounds</w:t>
      </w:r>
    </w:p>
    <w:p w:rsidR="00395477" w:rsidRPr="00395477" w:rsidRDefault="00395477" w:rsidP="00395477">
      <w:pPr>
        <w:spacing w:line="259" w:lineRule="auto"/>
        <w:rPr>
          <w:rFonts w:ascii="Arial" w:hAnsi="Arial" w:cs="Arial"/>
          <w:sz w:val="20"/>
          <w:szCs w:val="20"/>
        </w:rPr>
      </w:pPr>
    </w:p>
    <w:p w:rsidR="00395477" w:rsidRPr="00395477" w:rsidRDefault="00395477" w:rsidP="00395477">
      <w:pPr>
        <w:ind w:left="1170"/>
        <w:rPr>
          <w:rFonts w:ascii="Arial" w:hAnsi="Arial" w:cs="Arial"/>
          <w:sz w:val="20"/>
          <w:szCs w:val="20"/>
        </w:rPr>
      </w:pPr>
      <w:r w:rsidRPr="00395477">
        <w:rPr>
          <w:rFonts w:ascii="Arial" w:hAnsi="Arial" w:cs="Arial"/>
          <w:sz w:val="20"/>
          <w:szCs w:val="20"/>
        </w:rPr>
        <w:t xml:space="preserve">2-27.1 Created </w:t>
      </w:r>
    </w:p>
    <w:p w:rsidR="00395477" w:rsidRDefault="00395477" w:rsidP="00165413">
      <w:pPr>
        <w:ind w:left="1170"/>
        <w:rPr>
          <w:rFonts w:ascii="Arial" w:hAnsi="Arial" w:cs="Arial"/>
          <w:sz w:val="20"/>
          <w:szCs w:val="20"/>
        </w:rPr>
      </w:pPr>
      <w:r w:rsidRPr="00395477">
        <w:rPr>
          <w:rFonts w:ascii="Arial" w:hAnsi="Arial" w:cs="Arial"/>
          <w:sz w:val="20"/>
          <w:szCs w:val="20"/>
        </w:rPr>
        <w:t xml:space="preserve">There is hereby created a Departments of Parks and Recreation which shall be responsible for the providing of leisure services, recreation programs for the various populations in the community, the planning, development and maintenance of all recreational facilities, and performing background checks on employees and all volunteers.  </w:t>
      </w:r>
    </w:p>
    <w:p w:rsidR="00165413" w:rsidRDefault="00165413" w:rsidP="00165413">
      <w:pPr>
        <w:rPr>
          <w:rFonts w:ascii="Arial" w:hAnsi="Arial" w:cs="Arial"/>
          <w:sz w:val="20"/>
          <w:szCs w:val="20"/>
        </w:rPr>
      </w:pPr>
    </w:p>
    <w:p w:rsidR="00165413" w:rsidRPr="00395477" w:rsidRDefault="00165413" w:rsidP="00165413">
      <w:pPr>
        <w:pStyle w:val="ListParagraph"/>
        <w:ind w:hanging="360"/>
        <w:rPr>
          <w:rFonts w:ascii="Arial" w:hAnsi="Arial" w:cs="Arial"/>
          <w:sz w:val="20"/>
          <w:szCs w:val="20"/>
        </w:rPr>
      </w:pP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886A6A" w:rsidRDefault="00886A6A"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86A6A" w:rsidRDefault="00886A6A"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Virginia Malik, 1633 Lenape Rd. </w:t>
      </w:r>
      <w:r w:rsidR="00356F29">
        <w:rPr>
          <w:rFonts w:ascii="Arial" w:eastAsia="Times New Roman" w:hAnsi="Arial" w:cs="Arial"/>
          <w:sz w:val="20"/>
          <w:szCs w:val="20"/>
        </w:rPr>
        <w:t>Ms. Malik asked why we are combining all of this under the Director of Community Services and what the economic benefit of doing so is. Mr. Dann responded and explained the functions of the division and how they will work together. He noted that it was also the recommendation of a management study, done a few years ago. He answered several questions from Ms. Malik. President Alvarez also provided additional explanation, noting that is model used in a number of other government entities. Mr. Brown spoke about the funds being spent on recreation, the programs being created, the positive reaction from the public and the need place recreation in a department by itself. He explained previous consolidation done and why they were done, mainly for</w:t>
      </w:r>
      <w:r w:rsidR="00593871">
        <w:rPr>
          <w:rFonts w:ascii="Arial" w:eastAsia="Times New Roman" w:hAnsi="Arial" w:cs="Arial"/>
          <w:sz w:val="20"/>
          <w:szCs w:val="20"/>
        </w:rPr>
        <w:t xml:space="preserve"> reasons of consolidation and economics. </w:t>
      </w:r>
      <w:r w:rsidR="000B3D59">
        <w:rPr>
          <w:rFonts w:ascii="Arial" w:eastAsia="Times New Roman" w:hAnsi="Arial" w:cs="Arial"/>
          <w:sz w:val="20"/>
          <w:szCs w:val="20"/>
        </w:rPr>
        <w:t xml:space="preserve">Mrs. Zack noted that the funding for the Director of Recreation was included in the 2019 budget. </w:t>
      </w:r>
    </w:p>
    <w:p w:rsidR="00165413" w:rsidRDefault="00165413" w:rsidP="0016541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395477" w:rsidRPr="00395477" w:rsidRDefault="00165413" w:rsidP="00165413">
      <w:pPr>
        <w:rPr>
          <w:rFonts w:ascii="Arial" w:hAnsi="Arial" w:cs="Arial"/>
          <w:sz w:val="20"/>
          <w:szCs w:val="20"/>
        </w:rPr>
      </w:pPr>
      <w:r>
        <w:rPr>
          <w:rFonts w:ascii="Arial" w:eastAsia="Times New Roman" w:hAnsi="Arial" w:cs="Arial"/>
          <w:sz w:val="20"/>
          <w:szCs w:val="20"/>
        </w:rPr>
        <w:t xml:space="preserve">There being no other persons to be heard, </w:t>
      </w:r>
      <w:r>
        <w:rPr>
          <w:rFonts w:ascii="Arial" w:hAnsi="Arial" w:cs="Arial"/>
          <w:sz w:val="20"/>
          <w:szCs w:val="20"/>
        </w:rPr>
        <w:t xml:space="preserve">Mr. Strano moved for the approval of Ordinance #62-85. The motion was seconded by Mrs. Ormon and was unanimously ordered approved by a roll call vote, </w:t>
      </w:r>
    </w:p>
    <w:p w:rsidR="00395477" w:rsidRPr="00395477" w:rsidRDefault="00395477" w:rsidP="00395477">
      <w:pPr>
        <w:ind w:left="1170"/>
        <w:rPr>
          <w:rFonts w:ascii="Arial" w:hAnsi="Arial" w:cs="Arial"/>
          <w:sz w:val="20"/>
          <w:szCs w:val="20"/>
        </w:rPr>
      </w:pPr>
    </w:p>
    <w:p w:rsidR="00395477" w:rsidRPr="00395477" w:rsidRDefault="00395477" w:rsidP="00395477">
      <w:pPr>
        <w:tabs>
          <w:tab w:val="left" w:pos="2250"/>
          <w:tab w:val="left" w:pos="3150"/>
          <w:tab w:val="left" w:pos="4860"/>
          <w:tab w:val="left" w:pos="6390"/>
          <w:tab w:val="left" w:pos="7650"/>
          <w:tab w:val="left" w:pos="8820"/>
        </w:tabs>
        <w:ind w:left="1170" w:hanging="1170"/>
        <w:rPr>
          <w:rFonts w:ascii="Arial" w:hAnsi="Arial" w:cs="Arial"/>
          <w:sz w:val="20"/>
          <w:szCs w:val="20"/>
        </w:rPr>
      </w:pPr>
    </w:p>
    <w:p w:rsidR="00395477" w:rsidRPr="00395477" w:rsidRDefault="00395477" w:rsidP="00395477">
      <w:pPr>
        <w:ind w:left="720" w:hanging="720"/>
        <w:jc w:val="center"/>
        <w:rPr>
          <w:rFonts w:ascii="Arial" w:hAnsi="Arial" w:cs="Arial"/>
          <w:sz w:val="20"/>
          <w:szCs w:val="20"/>
          <w:u w:val="single"/>
        </w:rPr>
      </w:pPr>
      <w:r w:rsidRPr="00395477">
        <w:rPr>
          <w:rFonts w:ascii="Arial" w:hAnsi="Arial" w:cs="Arial"/>
          <w:b/>
          <w:sz w:val="20"/>
          <w:szCs w:val="20"/>
          <w:u w:val="single"/>
        </w:rPr>
        <w:t>CONSENT AGENDA</w:t>
      </w:r>
    </w:p>
    <w:p w:rsidR="00395477" w:rsidRPr="00395477" w:rsidRDefault="00395477" w:rsidP="00395477">
      <w:pPr>
        <w:rPr>
          <w:rFonts w:ascii="Arial" w:hAnsi="Arial" w:cs="Arial"/>
          <w:b/>
          <w:sz w:val="20"/>
          <w:szCs w:val="20"/>
          <w:u w:val="single"/>
        </w:rPr>
      </w:pPr>
    </w:p>
    <w:p w:rsidR="00395477" w:rsidRPr="00395477" w:rsidRDefault="00395477" w:rsidP="00395477">
      <w:pPr>
        <w:rPr>
          <w:rFonts w:ascii="Arial" w:hAnsi="Arial" w:cs="Arial"/>
          <w:b/>
          <w:sz w:val="20"/>
          <w:szCs w:val="20"/>
        </w:rPr>
      </w:pPr>
      <w:r w:rsidRPr="00395477">
        <w:rPr>
          <w:rFonts w:ascii="Arial" w:hAnsi="Arial" w:cs="Arial"/>
          <w:b/>
          <w:sz w:val="20"/>
          <w:szCs w:val="20"/>
        </w:rPr>
        <w:t xml:space="preserve">(***) </w:t>
      </w:r>
      <w:r w:rsidRPr="00395477">
        <w:rPr>
          <w:rFonts w:ascii="Arial" w:hAnsi="Arial" w:cs="Arial"/>
          <w:b/>
          <w:sz w:val="20"/>
          <w:szCs w:val="20"/>
        </w:rPr>
        <w:tab/>
        <w:t>TAX COLLECTOR:</w:t>
      </w:r>
    </w:p>
    <w:p w:rsidR="00395477" w:rsidRPr="00395477" w:rsidRDefault="00395477" w:rsidP="00395477">
      <w:pPr>
        <w:pStyle w:val="ListParagraph"/>
        <w:numPr>
          <w:ilvl w:val="0"/>
          <w:numId w:val="5"/>
        </w:numPr>
        <w:ind w:hanging="720"/>
        <w:rPr>
          <w:rFonts w:ascii="Arial" w:hAnsi="Arial" w:cs="Arial"/>
          <w:sz w:val="20"/>
          <w:szCs w:val="20"/>
        </w:rPr>
      </w:pPr>
      <w:r w:rsidRPr="00395477">
        <w:rPr>
          <w:rFonts w:ascii="Arial" w:hAnsi="Arial" w:cs="Arial"/>
          <w:sz w:val="20"/>
          <w:szCs w:val="20"/>
        </w:rPr>
        <w:t>The amount of money collected during the month of November 2018 and turned over to the treasurer’s office is as follows:</w:t>
      </w:r>
    </w:p>
    <w:p w:rsidR="00395477" w:rsidRPr="00395477" w:rsidRDefault="00395477" w:rsidP="00395477">
      <w:pPr>
        <w:ind w:left="720" w:firstLine="720"/>
        <w:rPr>
          <w:rFonts w:ascii="Arial" w:hAnsi="Arial" w:cs="Arial"/>
          <w:sz w:val="20"/>
          <w:szCs w:val="20"/>
        </w:rPr>
      </w:pP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2019 Taxes</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$96,389.23</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2018 Taxes</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$26,152,887.27</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 xml:space="preserve">2017 Taxes </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$250.00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2017 Garbage Fee Balance</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Municipal Lien Redemption</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 xml:space="preserve">Duplicate Tax Sale Certificate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Tax Search</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 xml:space="preserve"> </w:t>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Lien Redemption Request Fee</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$50.00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Year End Penalty</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Returned Check Fee Paid</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$120.00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Returned Sewer Clean out</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Returned Sewer Interest</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Returned Check 2018</w:t>
      </w:r>
      <w:r w:rsidRPr="00395477">
        <w:rPr>
          <w:rFonts w:ascii="Arial" w:hAnsi="Arial" w:cs="Arial"/>
          <w:sz w:val="20"/>
          <w:szCs w:val="20"/>
        </w:rPr>
        <w:tab/>
        <w:t xml:space="preserve">    </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($125,653.99)</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 xml:space="preserve">Returned Check Interest </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 xml:space="preserve">Returned Online Payment 2018 Taxes          </w:t>
      </w:r>
      <w:r w:rsidRPr="00395477">
        <w:rPr>
          <w:rFonts w:ascii="Arial" w:hAnsi="Arial" w:cs="Arial"/>
          <w:sz w:val="20"/>
          <w:szCs w:val="20"/>
        </w:rPr>
        <w:tab/>
        <w:t>($13,713.59)</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 xml:space="preserve">Returned Online Payments 2019 Taxes         </w:t>
      </w:r>
      <w:r w:rsidRPr="00395477">
        <w:rPr>
          <w:rFonts w:ascii="Arial" w:hAnsi="Arial" w:cs="Arial"/>
          <w:sz w:val="20"/>
          <w:szCs w:val="20"/>
        </w:rPr>
        <w:tab/>
        <w:t>($7,940.71)</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 xml:space="preserve">Returned Online Interest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Adv. Before Tax Sale</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State Audit Payment</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Premium</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Sewer Clean out charge</w:t>
      </w:r>
      <w:r w:rsidRPr="00395477">
        <w:rPr>
          <w:rFonts w:ascii="Arial" w:hAnsi="Arial" w:cs="Arial"/>
          <w:sz w:val="20"/>
          <w:szCs w:val="20"/>
        </w:rPr>
        <w:tab/>
        <w:t xml:space="preserve"> </w:t>
      </w:r>
      <w:r w:rsidRPr="00395477">
        <w:rPr>
          <w:rFonts w:ascii="Arial" w:hAnsi="Arial" w:cs="Arial"/>
          <w:sz w:val="20"/>
          <w:szCs w:val="20"/>
        </w:rPr>
        <w:tab/>
        <w:t xml:space="preserve">                  </w:t>
      </w:r>
      <w:r w:rsidRPr="00395477">
        <w:rPr>
          <w:rFonts w:ascii="Arial" w:hAnsi="Arial" w:cs="Arial"/>
          <w:sz w:val="20"/>
          <w:szCs w:val="20"/>
        </w:rPr>
        <w:tab/>
        <w:t>$700.00</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 xml:space="preserve">DPW </w:t>
      </w:r>
      <w:proofErr w:type="spellStart"/>
      <w:r w:rsidRPr="00395477">
        <w:rPr>
          <w:rFonts w:ascii="Arial" w:hAnsi="Arial" w:cs="Arial"/>
          <w:sz w:val="20"/>
          <w:szCs w:val="20"/>
        </w:rPr>
        <w:t>Reso</w:t>
      </w:r>
      <w:proofErr w:type="spellEnd"/>
      <w:r w:rsidRPr="00395477">
        <w:rPr>
          <w:rFonts w:ascii="Arial" w:hAnsi="Arial" w:cs="Arial"/>
          <w:sz w:val="20"/>
          <w:szCs w:val="20"/>
        </w:rPr>
        <w:t xml:space="preserve"> payments                                    </w:t>
      </w:r>
      <w:r w:rsidRPr="00395477">
        <w:rPr>
          <w:rFonts w:ascii="Arial" w:hAnsi="Arial" w:cs="Arial"/>
          <w:sz w:val="20"/>
          <w:szCs w:val="20"/>
        </w:rPr>
        <w:tab/>
        <w:t>$5,824.39</w:t>
      </w:r>
    </w:p>
    <w:p w:rsidR="00395477" w:rsidRPr="00395477" w:rsidRDefault="00395477" w:rsidP="00395477">
      <w:pPr>
        <w:tabs>
          <w:tab w:val="left" w:pos="-1440"/>
        </w:tabs>
        <w:ind w:left="2160" w:hanging="2160"/>
        <w:rPr>
          <w:rFonts w:ascii="Arial" w:hAnsi="Arial" w:cs="Arial"/>
          <w:sz w:val="20"/>
          <w:szCs w:val="20"/>
        </w:rPr>
      </w:pPr>
      <w:r w:rsidRPr="00395477">
        <w:rPr>
          <w:rFonts w:ascii="Arial" w:hAnsi="Arial" w:cs="Arial"/>
          <w:sz w:val="20"/>
          <w:szCs w:val="20"/>
        </w:rPr>
        <w:tab/>
      </w:r>
      <w:r w:rsidRPr="00395477">
        <w:rPr>
          <w:rFonts w:ascii="Arial" w:hAnsi="Arial" w:cs="Arial"/>
          <w:sz w:val="20"/>
          <w:szCs w:val="20"/>
        </w:rPr>
        <w:tab/>
        <w:t>Interest</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$25,294.62</w:t>
      </w:r>
    </w:p>
    <w:p w:rsidR="00395477" w:rsidRPr="00395477" w:rsidRDefault="00395477" w:rsidP="00395477">
      <w:pPr>
        <w:tabs>
          <w:tab w:val="left" w:pos="-1440"/>
        </w:tabs>
        <w:ind w:left="2160" w:hanging="2160"/>
        <w:rPr>
          <w:rFonts w:ascii="Arial" w:hAnsi="Arial" w:cs="Arial"/>
          <w:sz w:val="20"/>
          <w:szCs w:val="20"/>
        </w:rPr>
      </w:pPr>
      <w:r w:rsidRPr="00395477">
        <w:rPr>
          <w:rFonts w:ascii="Arial" w:hAnsi="Arial" w:cs="Arial"/>
          <w:sz w:val="20"/>
          <w:szCs w:val="20"/>
        </w:rPr>
        <w:tab/>
      </w:r>
      <w:r w:rsidRPr="00395477">
        <w:rPr>
          <w:rFonts w:ascii="Arial" w:hAnsi="Arial" w:cs="Arial"/>
          <w:sz w:val="20"/>
          <w:szCs w:val="20"/>
        </w:rPr>
        <w:tab/>
        <w:t xml:space="preserve">Total </w:t>
      </w:r>
      <w:r w:rsidRPr="00395477">
        <w:rPr>
          <w:rFonts w:ascii="Arial" w:hAnsi="Arial" w:cs="Arial"/>
          <w:sz w:val="20"/>
          <w:szCs w:val="20"/>
        </w:rPr>
        <w:tab/>
      </w:r>
      <w:r w:rsidRPr="00395477">
        <w:rPr>
          <w:rFonts w:ascii="Arial" w:hAnsi="Arial" w:cs="Arial"/>
          <w:sz w:val="20"/>
          <w:szCs w:val="20"/>
        </w:rPr>
        <w:tab/>
        <w:t xml:space="preserve">                </w:t>
      </w:r>
      <w:r w:rsidRPr="00395477">
        <w:rPr>
          <w:rFonts w:ascii="Arial" w:hAnsi="Arial" w:cs="Arial"/>
          <w:sz w:val="20"/>
          <w:szCs w:val="20"/>
        </w:rPr>
        <w:tab/>
        <w:t>$26,134,207.22</w:t>
      </w:r>
    </w:p>
    <w:p w:rsidR="00395477" w:rsidRPr="00395477" w:rsidRDefault="00395477" w:rsidP="00395477">
      <w:pPr>
        <w:ind w:left="1440" w:hanging="1440"/>
        <w:rPr>
          <w:rFonts w:ascii="Arial" w:hAnsi="Arial" w:cs="Arial"/>
          <w:b/>
          <w:sz w:val="20"/>
          <w:szCs w:val="20"/>
        </w:rPr>
      </w:pPr>
    </w:p>
    <w:p w:rsidR="00395477" w:rsidRPr="00395477" w:rsidRDefault="00395477" w:rsidP="00395477">
      <w:pPr>
        <w:ind w:left="1440" w:hanging="1440"/>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blocks &amp; lots.</w:t>
      </w:r>
    </w:p>
    <w:p w:rsidR="00395477" w:rsidRPr="00395477" w:rsidRDefault="00395477" w:rsidP="00395477">
      <w:pPr>
        <w:tabs>
          <w:tab w:val="left" w:pos="-1440"/>
        </w:tabs>
        <w:ind w:left="720"/>
        <w:rPr>
          <w:rFonts w:ascii="Arial" w:hAnsi="Arial" w:cs="Arial"/>
          <w:b/>
          <w:sz w:val="20"/>
          <w:szCs w:val="20"/>
          <w:u w:val="single"/>
        </w:rPr>
      </w:pPr>
      <w:r w:rsidRPr="00395477">
        <w:rPr>
          <w:rFonts w:ascii="Arial" w:hAnsi="Arial" w:cs="Arial"/>
          <w:b/>
          <w:sz w:val="20"/>
          <w:szCs w:val="20"/>
          <w:u w:val="single"/>
        </w:rPr>
        <w:t>Block</w:t>
      </w:r>
      <w:r w:rsidRPr="00395477">
        <w:rPr>
          <w:rFonts w:ascii="Arial" w:hAnsi="Arial" w:cs="Arial"/>
          <w:b/>
          <w:sz w:val="20"/>
          <w:szCs w:val="20"/>
          <w:u w:val="single"/>
        </w:rPr>
        <w:tab/>
        <w:t xml:space="preserve">Lot </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tabs>
          <w:tab w:val="left" w:pos="-1440"/>
        </w:tabs>
        <w:ind w:left="1440" w:hanging="720"/>
        <w:rPr>
          <w:rFonts w:ascii="Arial" w:hAnsi="Arial" w:cs="Arial"/>
          <w:sz w:val="20"/>
          <w:szCs w:val="20"/>
        </w:rPr>
      </w:pPr>
      <w:r w:rsidRPr="00395477">
        <w:rPr>
          <w:rFonts w:ascii="Arial" w:hAnsi="Arial" w:cs="Arial"/>
          <w:sz w:val="20"/>
          <w:szCs w:val="20"/>
        </w:rPr>
        <w:t>9</w:t>
      </w:r>
      <w:r w:rsidRPr="00395477">
        <w:rPr>
          <w:rFonts w:ascii="Arial" w:hAnsi="Arial" w:cs="Arial"/>
          <w:sz w:val="20"/>
          <w:szCs w:val="20"/>
        </w:rPr>
        <w:tab/>
        <w:t>20</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t>17-00009</w:t>
      </w:r>
      <w:r w:rsidRPr="00395477">
        <w:rPr>
          <w:rFonts w:ascii="Arial" w:hAnsi="Arial" w:cs="Arial"/>
          <w:sz w:val="20"/>
          <w:szCs w:val="20"/>
        </w:rPr>
        <w:tab/>
      </w:r>
      <w:r w:rsidRPr="00395477">
        <w:rPr>
          <w:rFonts w:ascii="Arial" w:hAnsi="Arial" w:cs="Arial"/>
          <w:sz w:val="20"/>
          <w:szCs w:val="20"/>
        </w:rPr>
        <w:tab/>
        <w:t>$1,500.00</w:t>
      </w:r>
    </w:p>
    <w:p w:rsidR="00395477" w:rsidRPr="00395477" w:rsidRDefault="00395477" w:rsidP="00395477">
      <w:pPr>
        <w:tabs>
          <w:tab w:val="left" w:pos="-1440"/>
        </w:tabs>
        <w:ind w:left="720"/>
        <w:rPr>
          <w:rFonts w:ascii="Arial" w:hAnsi="Arial" w:cs="Arial"/>
          <w:sz w:val="20"/>
          <w:szCs w:val="20"/>
        </w:rPr>
      </w:pPr>
      <w:r w:rsidRPr="00395477">
        <w:rPr>
          <w:rFonts w:ascii="Arial" w:hAnsi="Arial" w:cs="Arial"/>
          <w:sz w:val="20"/>
          <w:szCs w:val="20"/>
        </w:rPr>
        <w:t>25</w:t>
      </w:r>
      <w:r w:rsidRPr="00395477">
        <w:rPr>
          <w:rFonts w:ascii="Arial" w:hAnsi="Arial" w:cs="Arial"/>
          <w:sz w:val="20"/>
          <w:szCs w:val="20"/>
        </w:rPr>
        <w:tab/>
        <w:t>7</w:t>
      </w:r>
      <w:r w:rsidRPr="00395477">
        <w:rPr>
          <w:rFonts w:ascii="Arial" w:hAnsi="Arial" w:cs="Arial"/>
          <w:sz w:val="20"/>
          <w:szCs w:val="20"/>
        </w:rPr>
        <w:tab/>
      </w:r>
      <w:r w:rsidRPr="00395477">
        <w:rPr>
          <w:rFonts w:ascii="Arial" w:hAnsi="Arial" w:cs="Arial"/>
          <w:sz w:val="20"/>
          <w:szCs w:val="20"/>
        </w:rPr>
        <w:tab/>
        <w:t>10/18/18</w:t>
      </w:r>
      <w:r w:rsidRPr="00395477">
        <w:rPr>
          <w:rFonts w:ascii="Arial" w:hAnsi="Arial" w:cs="Arial"/>
          <w:sz w:val="20"/>
          <w:szCs w:val="20"/>
        </w:rPr>
        <w:tab/>
      </w:r>
      <w:r w:rsidRPr="00395477">
        <w:rPr>
          <w:rFonts w:ascii="Arial" w:hAnsi="Arial" w:cs="Arial"/>
          <w:sz w:val="20"/>
          <w:szCs w:val="20"/>
        </w:rPr>
        <w:tab/>
        <w:t>17-00023</w:t>
      </w:r>
      <w:r w:rsidRPr="00395477">
        <w:rPr>
          <w:rFonts w:ascii="Arial" w:hAnsi="Arial" w:cs="Arial"/>
          <w:sz w:val="20"/>
          <w:szCs w:val="20"/>
        </w:rPr>
        <w:tab/>
      </w:r>
      <w:r w:rsidRPr="00395477">
        <w:rPr>
          <w:rFonts w:ascii="Arial" w:hAnsi="Arial" w:cs="Arial"/>
          <w:sz w:val="20"/>
          <w:szCs w:val="20"/>
        </w:rPr>
        <w:tab/>
        <w:t>$1,400.00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35</w:t>
      </w:r>
      <w:r w:rsidRPr="00395477">
        <w:rPr>
          <w:rFonts w:ascii="Arial" w:hAnsi="Arial" w:cs="Arial"/>
          <w:sz w:val="20"/>
          <w:szCs w:val="20"/>
        </w:rPr>
        <w:tab/>
        <w:t>15</w:t>
      </w:r>
      <w:r w:rsidRPr="00395477">
        <w:rPr>
          <w:rFonts w:ascii="Arial" w:hAnsi="Arial" w:cs="Arial"/>
          <w:sz w:val="20"/>
          <w:szCs w:val="20"/>
        </w:rPr>
        <w:tab/>
      </w:r>
      <w:r w:rsidRPr="00395477">
        <w:rPr>
          <w:rFonts w:ascii="Arial" w:hAnsi="Arial" w:cs="Arial"/>
          <w:sz w:val="20"/>
          <w:szCs w:val="20"/>
        </w:rPr>
        <w:tab/>
        <w:t>10/9/18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17-00033</w:t>
      </w:r>
      <w:r w:rsidRPr="00395477">
        <w:rPr>
          <w:rFonts w:ascii="Arial" w:hAnsi="Arial" w:cs="Arial"/>
          <w:sz w:val="20"/>
          <w:szCs w:val="20"/>
        </w:rPr>
        <w:tab/>
      </w:r>
      <w:r w:rsidRPr="00395477">
        <w:rPr>
          <w:rFonts w:ascii="Arial" w:hAnsi="Arial" w:cs="Arial"/>
          <w:sz w:val="20"/>
          <w:szCs w:val="20"/>
        </w:rPr>
        <w:tab/>
        <w:t>$1,400.00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36</w:t>
      </w:r>
      <w:r w:rsidRPr="00395477">
        <w:rPr>
          <w:rFonts w:ascii="Arial" w:hAnsi="Arial" w:cs="Arial"/>
          <w:sz w:val="20"/>
          <w:szCs w:val="20"/>
        </w:rPr>
        <w:tab/>
        <w:t>13</w:t>
      </w:r>
      <w:r w:rsidRPr="00395477">
        <w:rPr>
          <w:rFonts w:ascii="Arial" w:hAnsi="Arial" w:cs="Arial"/>
          <w:sz w:val="20"/>
          <w:szCs w:val="20"/>
        </w:rPr>
        <w:tab/>
      </w:r>
      <w:r w:rsidRPr="00395477">
        <w:rPr>
          <w:rFonts w:ascii="Arial" w:hAnsi="Arial" w:cs="Arial"/>
          <w:sz w:val="20"/>
          <w:szCs w:val="20"/>
        </w:rPr>
        <w:tab/>
        <w:t>11/5/18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17-00035</w:t>
      </w:r>
      <w:r w:rsidRPr="00395477">
        <w:rPr>
          <w:rFonts w:ascii="Arial" w:hAnsi="Arial" w:cs="Arial"/>
          <w:sz w:val="20"/>
          <w:szCs w:val="20"/>
        </w:rPr>
        <w:tab/>
      </w:r>
      <w:r w:rsidRPr="00395477">
        <w:rPr>
          <w:rFonts w:ascii="Arial" w:hAnsi="Arial" w:cs="Arial"/>
          <w:sz w:val="20"/>
          <w:szCs w:val="20"/>
        </w:rPr>
        <w:tab/>
        <w:t>$1,400.00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135</w:t>
      </w:r>
      <w:r w:rsidRPr="00395477">
        <w:rPr>
          <w:rFonts w:ascii="Arial" w:hAnsi="Arial" w:cs="Arial"/>
          <w:sz w:val="20"/>
          <w:szCs w:val="20"/>
        </w:rPr>
        <w:tab/>
        <w:t>13</w:t>
      </w:r>
      <w:r w:rsidRPr="00395477">
        <w:rPr>
          <w:rFonts w:ascii="Arial" w:hAnsi="Arial" w:cs="Arial"/>
          <w:sz w:val="20"/>
          <w:szCs w:val="20"/>
        </w:rPr>
        <w:tab/>
      </w:r>
      <w:r w:rsidRPr="00395477">
        <w:rPr>
          <w:rFonts w:ascii="Arial" w:hAnsi="Arial" w:cs="Arial"/>
          <w:sz w:val="20"/>
          <w:szCs w:val="20"/>
        </w:rPr>
        <w:tab/>
        <w:t>11/8/18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17-00111</w:t>
      </w:r>
      <w:r w:rsidRPr="00395477">
        <w:rPr>
          <w:rFonts w:ascii="Arial" w:hAnsi="Arial" w:cs="Arial"/>
          <w:sz w:val="20"/>
          <w:szCs w:val="20"/>
        </w:rPr>
        <w:tab/>
      </w:r>
      <w:r w:rsidRPr="00395477">
        <w:rPr>
          <w:rFonts w:ascii="Arial" w:hAnsi="Arial" w:cs="Arial"/>
          <w:sz w:val="20"/>
          <w:szCs w:val="20"/>
        </w:rPr>
        <w:tab/>
        <w:t>$1,900.00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197</w:t>
      </w:r>
      <w:r w:rsidRPr="00395477">
        <w:rPr>
          <w:rFonts w:ascii="Arial" w:hAnsi="Arial" w:cs="Arial"/>
          <w:sz w:val="20"/>
          <w:szCs w:val="20"/>
        </w:rPr>
        <w:tab/>
        <w:t>16</w:t>
      </w:r>
      <w:r w:rsidRPr="00395477">
        <w:rPr>
          <w:rFonts w:ascii="Arial" w:hAnsi="Arial" w:cs="Arial"/>
          <w:sz w:val="20"/>
          <w:szCs w:val="20"/>
        </w:rPr>
        <w:tab/>
      </w:r>
      <w:r w:rsidRPr="00395477">
        <w:rPr>
          <w:rFonts w:ascii="Arial" w:hAnsi="Arial" w:cs="Arial"/>
          <w:sz w:val="20"/>
          <w:szCs w:val="20"/>
        </w:rPr>
        <w:tab/>
        <w:t>10/17/18</w:t>
      </w:r>
      <w:r w:rsidRPr="00395477">
        <w:rPr>
          <w:rFonts w:ascii="Arial" w:hAnsi="Arial" w:cs="Arial"/>
          <w:sz w:val="20"/>
          <w:szCs w:val="20"/>
        </w:rPr>
        <w:tab/>
      </w:r>
      <w:r w:rsidRPr="00395477">
        <w:rPr>
          <w:rFonts w:ascii="Arial" w:hAnsi="Arial" w:cs="Arial"/>
          <w:sz w:val="20"/>
          <w:szCs w:val="20"/>
        </w:rPr>
        <w:tab/>
        <w:t>17-00158</w:t>
      </w:r>
      <w:r w:rsidRPr="00395477">
        <w:rPr>
          <w:rFonts w:ascii="Arial" w:hAnsi="Arial" w:cs="Arial"/>
          <w:sz w:val="20"/>
          <w:szCs w:val="20"/>
        </w:rPr>
        <w:tab/>
      </w:r>
      <w:r w:rsidRPr="00395477">
        <w:rPr>
          <w:rFonts w:ascii="Arial" w:hAnsi="Arial" w:cs="Arial"/>
          <w:sz w:val="20"/>
          <w:szCs w:val="20"/>
        </w:rPr>
        <w:tab/>
        <w:t>$17,900.00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442</w:t>
      </w:r>
      <w:r w:rsidRPr="00395477">
        <w:rPr>
          <w:rFonts w:ascii="Arial" w:hAnsi="Arial" w:cs="Arial"/>
          <w:sz w:val="20"/>
          <w:szCs w:val="20"/>
        </w:rPr>
        <w:tab/>
        <w:t>5</w:t>
      </w:r>
      <w:r w:rsidRPr="00395477">
        <w:rPr>
          <w:rFonts w:ascii="Arial" w:hAnsi="Arial" w:cs="Arial"/>
          <w:sz w:val="20"/>
          <w:szCs w:val="20"/>
        </w:rPr>
        <w:tab/>
      </w:r>
      <w:r w:rsidRPr="00395477">
        <w:rPr>
          <w:rFonts w:ascii="Arial" w:hAnsi="Arial" w:cs="Arial"/>
          <w:sz w:val="20"/>
          <w:szCs w:val="20"/>
        </w:rPr>
        <w:tab/>
        <w:t>11/9/18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17-00282</w:t>
      </w:r>
      <w:r w:rsidRPr="00395477">
        <w:rPr>
          <w:rFonts w:ascii="Arial" w:hAnsi="Arial" w:cs="Arial"/>
          <w:sz w:val="20"/>
          <w:szCs w:val="20"/>
        </w:rPr>
        <w:tab/>
      </w:r>
      <w:r w:rsidRPr="00395477">
        <w:rPr>
          <w:rFonts w:ascii="Arial" w:hAnsi="Arial" w:cs="Arial"/>
          <w:sz w:val="20"/>
          <w:szCs w:val="20"/>
        </w:rPr>
        <w:tab/>
        <w:t>$1,400.00</w:t>
      </w:r>
      <w:r w:rsidRPr="00395477">
        <w:rPr>
          <w:rFonts w:ascii="Arial" w:hAnsi="Arial" w:cs="Arial"/>
          <w:sz w:val="20"/>
          <w:szCs w:val="20"/>
        </w:rPr>
        <w:tab/>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446</w:t>
      </w:r>
      <w:r w:rsidRPr="00395477">
        <w:rPr>
          <w:rFonts w:ascii="Arial" w:hAnsi="Arial" w:cs="Arial"/>
          <w:sz w:val="20"/>
          <w:szCs w:val="20"/>
        </w:rPr>
        <w:tab/>
        <w:t>14</w:t>
      </w:r>
      <w:r w:rsidRPr="00395477">
        <w:rPr>
          <w:rFonts w:ascii="Arial" w:hAnsi="Arial" w:cs="Arial"/>
          <w:sz w:val="20"/>
          <w:szCs w:val="20"/>
        </w:rPr>
        <w:tab/>
      </w:r>
      <w:r w:rsidRPr="00395477">
        <w:rPr>
          <w:rFonts w:ascii="Arial" w:hAnsi="Arial" w:cs="Arial"/>
          <w:sz w:val="20"/>
          <w:szCs w:val="20"/>
        </w:rPr>
        <w:tab/>
        <w:t>10/30/18</w:t>
      </w:r>
      <w:r w:rsidRPr="00395477">
        <w:rPr>
          <w:rFonts w:ascii="Arial" w:hAnsi="Arial" w:cs="Arial"/>
          <w:sz w:val="20"/>
          <w:szCs w:val="20"/>
        </w:rPr>
        <w:tab/>
      </w:r>
      <w:r w:rsidRPr="00395477">
        <w:rPr>
          <w:rFonts w:ascii="Arial" w:hAnsi="Arial" w:cs="Arial"/>
          <w:sz w:val="20"/>
          <w:szCs w:val="20"/>
        </w:rPr>
        <w:tab/>
        <w:t>17-00283</w:t>
      </w:r>
      <w:r w:rsidRPr="00395477">
        <w:rPr>
          <w:rFonts w:ascii="Arial" w:hAnsi="Arial" w:cs="Arial"/>
          <w:sz w:val="20"/>
          <w:szCs w:val="20"/>
        </w:rPr>
        <w:tab/>
      </w:r>
      <w:r w:rsidRPr="00395477">
        <w:rPr>
          <w:rFonts w:ascii="Arial" w:hAnsi="Arial" w:cs="Arial"/>
          <w:sz w:val="20"/>
          <w:szCs w:val="20"/>
        </w:rPr>
        <w:tab/>
        <w:t>$1,400.00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472</w:t>
      </w:r>
      <w:r w:rsidRPr="00395477">
        <w:rPr>
          <w:rFonts w:ascii="Arial" w:hAnsi="Arial" w:cs="Arial"/>
          <w:sz w:val="20"/>
          <w:szCs w:val="20"/>
        </w:rPr>
        <w:tab/>
        <w:t>9</w:t>
      </w:r>
      <w:r w:rsidRPr="00395477">
        <w:rPr>
          <w:rFonts w:ascii="Arial" w:hAnsi="Arial" w:cs="Arial"/>
          <w:sz w:val="20"/>
          <w:szCs w:val="20"/>
        </w:rPr>
        <w:tab/>
      </w:r>
      <w:r w:rsidRPr="00395477">
        <w:rPr>
          <w:rFonts w:ascii="Arial" w:hAnsi="Arial" w:cs="Arial"/>
          <w:sz w:val="20"/>
          <w:szCs w:val="20"/>
        </w:rPr>
        <w:tab/>
        <w:t>10/9/18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17-00296</w:t>
      </w:r>
      <w:r w:rsidRPr="00395477">
        <w:rPr>
          <w:rFonts w:ascii="Arial" w:hAnsi="Arial" w:cs="Arial"/>
          <w:sz w:val="20"/>
          <w:szCs w:val="20"/>
        </w:rPr>
        <w:tab/>
      </w:r>
      <w:r w:rsidRPr="00395477">
        <w:rPr>
          <w:rFonts w:ascii="Arial" w:hAnsi="Arial" w:cs="Arial"/>
          <w:sz w:val="20"/>
          <w:szCs w:val="20"/>
        </w:rPr>
        <w:tab/>
        <w:t>$800.00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544</w:t>
      </w:r>
      <w:r w:rsidRPr="00395477">
        <w:rPr>
          <w:rFonts w:ascii="Arial" w:hAnsi="Arial" w:cs="Arial"/>
          <w:sz w:val="20"/>
          <w:szCs w:val="20"/>
        </w:rPr>
        <w:tab/>
        <w:t>28</w:t>
      </w:r>
      <w:r w:rsidRPr="00395477">
        <w:rPr>
          <w:rFonts w:ascii="Arial" w:hAnsi="Arial" w:cs="Arial"/>
          <w:sz w:val="20"/>
          <w:szCs w:val="20"/>
        </w:rPr>
        <w:tab/>
      </w:r>
      <w:r w:rsidRPr="00395477">
        <w:rPr>
          <w:rFonts w:ascii="Arial" w:hAnsi="Arial" w:cs="Arial"/>
          <w:sz w:val="20"/>
          <w:szCs w:val="20"/>
        </w:rPr>
        <w:tab/>
        <w:t>10/18/18</w:t>
      </w:r>
      <w:r w:rsidRPr="00395477">
        <w:rPr>
          <w:rFonts w:ascii="Arial" w:hAnsi="Arial" w:cs="Arial"/>
          <w:sz w:val="20"/>
          <w:szCs w:val="20"/>
        </w:rPr>
        <w:tab/>
      </w:r>
      <w:r w:rsidRPr="00395477">
        <w:rPr>
          <w:rFonts w:ascii="Arial" w:hAnsi="Arial" w:cs="Arial"/>
          <w:sz w:val="20"/>
          <w:szCs w:val="20"/>
        </w:rPr>
        <w:tab/>
        <w:t>17-00333</w:t>
      </w:r>
      <w:r w:rsidRPr="00395477">
        <w:rPr>
          <w:rFonts w:ascii="Arial" w:hAnsi="Arial" w:cs="Arial"/>
          <w:sz w:val="20"/>
          <w:szCs w:val="20"/>
        </w:rPr>
        <w:tab/>
      </w:r>
      <w:r w:rsidRPr="00395477">
        <w:rPr>
          <w:rFonts w:ascii="Arial" w:hAnsi="Arial" w:cs="Arial"/>
          <w:sz w:val="20"/>
          <w:szCs w:val="20"/>
        </w:rPr>
        <w:tab/>
        <w:t>$1,100.00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545</w:t>
      </w:r>
      <w:r w:rsidRPr="00395477">
        <w:rPr>
          <w:rFonts w:ascii="Arial" w:hAnsi="Arial" w:cs="Arial"/>
          <w:sz w:val="20"/>
          <w:szCs w:val="20"/>
        </w:rPr>
        <w:tab/>
        <w:t>5</w:t>
      </w:r>
      <w:r w:rsidRPr="00395477">
        <w:rPr>
          <w:rFonts w:ascii="Arial" w:hAnsi="Arial" w:cs="Arial"/>
          <w:sz w:val="20"/>
          <w:szCs w:val="20"/>
        </w:rPr>
        <w:tab/>
      </w:r>
      <w:r w:rsidRPr="00395477">
        <w:rPr>
          <w:rFonts w:ascii="Arial" w:hAnsi="Arial" w:cs="Arial"/>
          <w:sz w:val="20"/>
          <w:szCs w:val="20"/>
        </w:rPr>
        <w:tab/>
        <w:t>10/24/18</w:t>
      </w:r>
      <w:r w:rsidRPr="00395477">
        <w:rPr>
          <w:rFonts w:ascii="Arial" w:hAnsi="Arial" w:cs="Arial"/>
          <w:sz w:val="20"/>
          <w:szCs w:val="20"/>
        </w:rPr>
        <w:tab/>
      </w:r>
      <w:r w:rsidRPr="00395477">
        <w:rPr>
          <w:rFonts w:ascii="Arial" w:hAnsi="Arial" w:cs="Arial"/>
          <w:sz w:val="20"/>
          <w:szCs w:val="20"/>
        </w:rPr>
        <w:tab/>
        <w:t>17-00334</w:t>
      </w:r>
      <w:r w:rsidRPr="00395477">
        <w:rPr>
          <w:rFonts w:ascii="Arial" w:hAnsi="Arial" w:cs="Arial"/>
          <w:sz w:val="20"/>
          <w:szCs w:val="20"/>
        </w:rPr>
        <w:tab/>
      </w:r>
      <w:r w:rsidRPr="00395477">
        <w:rPr>
          <w:rFonts w:ascii="Arial" w:hAnsi="Arial" w:cs="Arial"/>
          <w:sz w:val="20"/>
          <w:szCs w:val="20"/>
        </w:rPr>
        <w:tab/>
        <w:t>$9,500.00</w:t>
      </w:r>
    </w:p>
    <w:p w:rsidR="00395477" w:rsidRPr="00395477" w:rsidRDefault="00395477" w:rsidP="00395477">
      <w:pPr>
        <w:ind w:firstLine="720"/>
        <w:jc w:val="both"/>
        <w:rPr>
          <w:rFonts w:ascii="Arial" w:hAnsi="Arial" w:cs="Arial"/>
          <w:sz w:val="20"/>
          <w:szCs w:val="20"/>
        </w:rPr>
      </w:pPr>
      <w:r w:rsidRPr="00395477">
        <w:rPr>
          <w:rFonts w:ascii="Arial" w:hAnsi="Arial" w:cs="Arial"/>
          <w:sz w:val="20"/>
          <w:szCs w:val="20"/>
        </w:rPr>
        <w:t>545</w:t>
      </w:r>
      <w:r w:rsidRPr="00395477">
        <w:rPr>
          <w:rFonts w:ascii="Arial" w:hAnsi="Arial" w:cs="Arial"/>
          <w:sz w:val="20"/>
          <w:szCs w:val="20"/>
        </w:rPr>
        <w:tab/>
        <w:t>38.01</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t>17-00336</w:t>
      </w:r>
      <w:r w:rsidRPr="00395477">
        <w:rPr>
          <w:rFonts w:ascii="Arial" w:hAnsi="Arial" w:cs="Arial"/>
          <w:sz w:val="20"/>
          <w:szCs w:val="20"/>
        </w:rPr>
        <w:tab/>
      </w:r>
      <w:r w:rsidRPr="00395477">
        <w:rPr>
          <w:rFonts w:ascii="Arial" w:hAnsi="Arial" w:cs="Arial"/>
          <w:sz w:val="20"/>
          <w:szCs w:val="20"/>
        </w:rPr>
        <w:tab/>
        <w:t>$1,400.00</w:t>
      </w:r>
    </w:p>
    <w:p w:rsidR="00395477" w:rsidRPr="00395477" w:rsidRDefault="00395477" w:rsidP="00395477">
      <w:pPr>
        <w:ind w:firstLine="720"/>
        <w:jc w:val="both"/>
        <w:rPr>
          <w:rFonts w:ascii="Arial" w:hAnsi="Arial" w:cs="Arial"/>
          <w:sz w:val="20"/>
          <w:szCs w:val="20"/>
        </w:rPr>
      </w:pPr>
    </w:p>
    <w:p w:rsidR="00395477" w:rsidRPr="00395477" w:rsidRDefault="00395477" w:rsidP="00395477">
      <w:pPr>
        <w:ind w:left="495"/>
        <w:jc w:val="both"/>
        <w:rPr>
          <w:rFonts w:ascii="Arial" w:hAnsi="Arial" w:cs="Arial"/>
          <w:sz w:val="20"/>
          <w:szCs w:val="20"/>
        </w:rPr>
      </w:pPr>
      <w:r w:rsidRPr="00395477">
        <w:rPr>
          <w:rFonts w:ascii="Arial" w:hAnsi="Arial" w:cs="Arial"/>
          <w:sz w:val="20"/>
          <w:szCs w:val="20"/>
        </w:rPr>
        <w:t xml:space="preserve">Therefore, it would be in order for the council to authorize the treasurer to issue a check in the amount of $41,100.00 payable to: </w:t>
      </w:r>
      <w:proofErr w:type="spellStart"/>
      <w:r w:rsidRPr="00395477">
        <w:rPr>
          <w:rFonts w:ascii="Arial" w:hAnsi="Arial" w:cs="Arial"/>
          <w:sz w:val="20"/>
          <w:szCs w:val="20"/>
        </w:rPr>
        <w:t>Actlien</w:t>
      </w:r>
      <w:proofErr w:type="spellEnd"/>
      <w:r w:rsidRPr="00395477">
        <w:rPr>
          <w:rFonts w:ascii="Arial" w:hAnsi="Arial" w:cs="Arial"/>
          <w:sz w:val="20"/>
          <w:szCs w:val="20"/>
        </w:rPr>
        <w:t xml:space="preserve"> Holding, US Bank </w:t>
      </w:r>
      <w:proofErr w:type="spellStart"/>
      <w:r w:rsidRPr="00395477">
        <w:rPr>
          <w:rFonts w:ascii="Arial" w:hAnsi="Arial" w:cs="Arial"/>
          <w:sz w:val="20"/>
          <w:szCs w:val="20"/>
        </w:rPr>
        <w:t>Cust</w:t>
      </w:r>
      <w:proofErr w:type="spellEnd"/>
      <w:r w:rsidRPr="00395477">
        <w:rPr>
          <w:rFonts w:ascii="Arial" w:hAnsi="Arial" w:cs="Arial"/>
          <w:sz w:val="20"/>
          <w:szCs w:val="20"/>
        </w:rPr>
        <w:t xml:space="preserve">, </w:t>
      </w:r>
      <w:proofErr w:type="spellStart"/>
      <w:r w:rsidRPr="00395477">
        <w:rPr>
          <w:rFonts w:ascii="Arial" w:hAnsi="Arial" w:cs="Arial"/>
          <w:sz w:val="20"/>
          <w:szCs w:val="20"/>
        </w:rPr>
        <w:t>Actlien</w:t>
      </w:r>
      <w:proofErr w:type="spellEnd"/>
      <w:r w:rsidRPr="00395477">
        <w:rPr>
          <w:rFonts w:ascii="Arial" w:hAnsi="Arial" w:cs="Arial"/>
          <w:sz w:val="20"/>
          <w:szCs w:val="20"/>
        </w:rPr>
        <w:t xml:space="preserve"> Holding, 50 South 16</w:t>
      </w:r>
      <w:r w:rsidRPr="00395477">
        <w:rPr>
          <w:rFonts w:ascii="Arial" w:hAnsi="Arial" w:cs="Arial"/>
          <w:sz w:val="20"/>
          <w:szCs w:val="20"/>
          <w:vertAlign w:val="superscript"/>
        </w:rPr>
        <w:t>th</w:t>
      </w:r>
      <w:r w:rsidRPr="00395477">
        <w:rPr>
          <w:rFonts w:ascii="Arial" w:hAnsi="Arial" w:cs="Arial"/>
          <w:sz w:val="20"/>
          <w:szCs w:val="20"/>
        </w:rPr>
        <w:t xml:space="preserve"> Street, Suite 2050, Philadelphia, PA 19102, charging same to account #-8</w:t>
      </w:r>
      <w:r w:rsidRPr="00395477">
        <w:rPr>
          <w:rFonts w:ascii="Arial" w:hAnsi="Arial" w:cs="Arial"/>
          <w:color w:val="000000"/>
          <w:sz w:val="20"/>
          <w:szCs w:val="20"/>
        </w:rPr>
        <w:t>-01-55-276-999-956</w:t>
      </w:r>
      <w:r w:rsidRPr="00395477">
        <w:rPr>
          <w:rFonts w:ascii="Arial" w:hAnsi="Arial" w:cs="Arial"/>
          <w:sz w:val="20"/>
          <w:szCs w:val="20"/>
        </w:rPr>
        <w:t>.</w:t>
      </w:r>
    </w:p>
    <w:p w:rsidR="00395477" w:rsidRPr="00395477" w:rsidRDefault="00395477" w:rsidP="00395477">
      <w:pPr>
        <w:spacing w:line="259" w:lineRule="auto"/>
        <w:rPr>
          <w:rFonts w:ascii="Arial" w:hAnsi="Arial" w:cs="Arial"/>
          <w:b/>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2017 tax sale on the following block &amp; lot.</w:t>
      </w:r>
    </w:p>
    <w:p w:rsidR="00395477" w:rsidRPr="00395477" w:rsidRDefault="00395477" w:rsidP="00395477">
      <w:pPr>
        <w:tabs>
          <w:tab w:val="left" w:pos="-1440"/>
        </w:tabs>
        <w:rPr>
          <w:rFonts w:ascii="Arial" w:hAnsi="Arial" w:cs="Arial"/>
          <w:b/>
          <w:sz w:val="20"/>
          <w:szCs w:val="20"/>
          <w:u w:val="single"/>
        </w:rPr>
      </w:pPr>
      <w:r w:rsidRPr="00395477">
        <w:rPr>
          <w:rFonts w:ascii="Arial" w:hAnsi="Arial" w:cs="Arial"/>
          <w:b/>
          <w:sz w:val="20"/>
          <w:szCs w:val="20"/>
        </w:rPr>
        <w:tab/>
      </w:r>
      <w:r w:rsidRPr="00395477">
        <w:rPr>
          <w:rFonts w:ascii="Arial" w:hAnsi="Arial" w:cs="Arial"/>
          <w:b/>
          <w:sz w:val="20"/>
          <w:szCs w:val="20"/>
          <w:u w:val="single"/>
        </w:rPr>
        <w:t>Block</w:t>
      </w:r>
      <w:r w:rsidRPr="00395477">
        <w:rPr>
          <w:rFonts w:ascii="Arial" w:hAnsi="Arial" w:cs="Arial"/>
          <w:b/>
          <w:sz w:val="20"/>
          <w:szCs w:val="20"/>
          <w:u w:val="single"/>
        </w:rPr>
        <w:tab/>
        <w:t>Lot</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 xml:space="preserve"> </w:t>
      </w:r>
      <w:r w:rsidRPr="00395477">
        <w:rPr>
          <w:rFonts w:ascii="Arial" w:hAnsi="Arial" w:cs="Arial"/>
          <w:sz w:val="20"/>
          <w:szCs w:val="20"/>
        </w:rPr>
        <w:tab/>
        <w:t>10</w:t>
      </w:r>
      <w:r w:rsidRPr="00395477">
        <w:rPr>
          <w:rFonts w:ascii="Arial" w:hAnsi="Arial" w:cs="Arial"/>
          <w:sz w:val="20"/>
          <w:szCs w:val="20"/>
        </w:rPr>
        <w:tab/>
        <w:t>2</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15-00005</w:t>
      </w:r>
      <w:r w:rsidRPr="00395477">
        <w:rPr>
          <w:rFonts w:ascii="Arial" w:hAnsi="Arial" w:cs="Arial"/>
          <w:sz w:val="20"/>
          <w:szCs w:val="20"/>
        </w:rPr>
        <w:tab/>
        <w:t>$1,200.00</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ab/>
        <w:t>50</w:t>
      </w:r>
      <w:r w:rsidRPr="00395477">
        <w:rPr>
          <w:rFonts w:ascii="Arial" w:hAnsi="Arial" w:cs="Arial"/>
          <w:sz w:val="20"/>
          <w:szCs w:val="20"/>
        </w:rPr>
        <w:tab/>
        <w:t>2</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15-00027</w:t>
      </w:r>
      <w:r w:rsidRPr="00395477">
        <w:rPr>
          <w:rFonts w:ascii="Arial" w:hAnsi="Arial" w:cs="Arial"/>
          <w:sz w:val="20"/>
          <w:szCs w:val="20"/>
        </w:rPr>
        <w:tab/>
        <w:t>$60,100.00</w:t>
      </w:r>
      <w:r w:rsidRPr="00395477">
        <w:rPr>
          <w:rFonts w:ascii="Arial" w:hAnsi="Arial" w:cs="Arial"/>
          <w:sz w:val="20"/>
          <w:szCs w:val="20"/>
        </w:rPr>
        <w:tab/>
      </w:r>
    </w:p>
    <w:p w:rsidR="00395477" w:rsidRPr="00395477" w:rsidRDefault="00395477" w:rsidP="00395477">
      <w:pPr>
        <w:tabs>
          <w:tab w:val="left" w:pos="-1440"/>
        </w:tabs>
        <w:ind w:left="5760" w:hanging="5760"/>
        <w:rPr>
          <w:rFonts w:ascii="Arial" w:hAnsi="Arial" w:cs="Arial"/>
          <w:sz w:val="20"/>
          <w:szCs w:val="20"/>
        </w:rPr>
      </w:pPr>
    </w:p>
    <w:p w:rsidR="00395477" w:rsidRPr="00395477" w:rsidRDefault="00395477" w:rsidP="00395477">
      <w:pPr>
        <w:ind w:left="540"/>
        <w:rPr>
          <w:rFonts w:ascii="Arial" w:hAnsi="Arial" w:cs="Arial"/>
          <w:color w:val="000000"/>
          <w:sz w:val="20"/>
          <w:szCs w:val="20"/>
        </w:rPr>
      </w:pPr>
      <w:r w:rsidRPr="00395477">
        <w:rPr>
          <w:rFonts w:ascii="Arial" w:hAnsi="Arial" w:cs="Arial"/>
          <w:sz w:val="20"/>
          <w:szCs w:val="20"/>
        </w:rPr>
        <w:t xml:space="preserve">Therefore, it would be in order for the council to authorize the treasurer to issue a check in the amount of $61,300.00 payable to: US Bank </w:t>
      </w:r>
      <w:proofErr w:type="spellStart"/>
      <w:r w:rsidRPr="00395477">
        <w:rPr>
          <w:rFonts w:ascii="Arial" w:hAnsi="Arial" w:cs="Arial"/>
          <w:sz w:val="20"/>
          <w:szCs w:val="20"/>
        </w:rPr>
        <w:t>Cust</w:t>
      </w:r>
      <w:proofErr w:type="spellEnd"/>
      <w:r w:rsidRPr="00395477">
        <w:rPr>
          <w:rFonts w:ascii="Arial" w:hAnsi="Arial" w:cs="Arial"/>
          <w:sz w:val="20"/>
          <w:szCs w:val="20"/>
        </w:rPr>
        <w:t xml:space="preserve"> for PC6, LLC Sterling National, 50 South 16</w:t>
      </w:r>
      <w:r w:rsidRPr="00395477">
        <w:rPr>
          <w:rFonts w:ascii="Arial" w:hAnsi="Arial" w:cs="Arial"/>
          <w:sz w:val="20"/>
          <w:szCs w:val="20"/>
          <w:vertAlign w:val="superscript"/>
        </w:rPr>
        <w:t>th</w:t>
      </w:r>
      <w:r w:rsidRPr="00395477">
        <w:rPr>
          <w:rFonts w:ascii="Arial" w:hAnsi="Arial" w:cs="Arial"/>
          <w:sz w:val="20"/>
          <w:szCs w:val="20"/>
        </w:rPr>
        <w:t xml:space="preserve"> Street, Suite #2050, Philadelphia, PA 19102, charging same to account #-8</w:t>
      </w:r>
      <w:r w:rsidRPr="00395477">
        <w:rPr>
          <w:rFonts w:ascii="Arial" w:hAnsi="Arial" w:cs="Arial"/>
          <w:color w:val="000000"/>
          <w:sz w:val="20"/>
          <w:szCs w:val="20"/>
        </w:rPr>
        <w:t>-01-55-276-999-956.</w:t>
      </w:r>
    </w:p>
    <w:p w:rsidR="00395477" w:rsidRPr="00395477" w:rsidRDefault="00395477" w:rsidP="00395477">
      <w:pPr>
        <w:ind w:left="540"/>
        <w:rPr>
          <w:rFonts w:ascii="Arial" w:hAnsi="Arial" w:cs="Arial"/>
          <w:sz w:val="20"/>
          <w:szCs w:val="20"/>
        </w:rPr>
      </w:pPr>
    </w:p>
    <w:p w:rsidR="00395477" w:rsidRPr="00395477" w:rsidRDefault="00395477" w:rsidP="00395477">
      <w:pPr>
        <w:jc w:val="both"/>
        <w:rPr>
          <w:rFonts w:ascii="Arial" w:hAnsi="Arial" w:cs="Arial"/>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2017 &amp; 2018 tax sale on the following block</w:t>
      </w:r>
    </w:p>
    <w:p w:rsidR="00395477" w:rsidRPr="00395477" w:rsidRDefault="00395477" w:rsidP="00395477">
      <w:pPr>
        <w:ind w:firstLine="720"/>
        <w:rPr>
          <w:rFonts w:ascii="Arial" w:hAnsi="Arial" w:cs="Arial"/>
          <w:sz w:val="20"/>
          <w:szCs w:val="20"/>
        </w:rPr>
      </w:pPr>
      <w:r w:rsidRPr="00395477">
        <w:rPr>
          <w:rFonts w:ascii="Arial" w:hAnsi="Arial" w:cs="Arial"/>
          <w:sz w:val="20"/>
          <w:szCs w:val="20"/>
        </w:rPr>
        <w:t>&amp; lot.</w:t>
      </w:r>
    </w:p>
    <w:p w:rsidR="00395477" w:rsidRPr="00395477" w:rsidRDefault="00395477" w:rsidP="00395477">
      <w:pPr>
        <w:tabs>
          <w:tab w:val="left" w:pos="-1440"/>
        </w:tabs>
        <w:rPr>
          <w:rFonts w:ascii="Arial" w:hAnsi="Arial" w:cs="Arial"/>
          <w:b/>
          <w:sz w:val="20"/>
          <w:szCs w:val="20"/>
          <w:u w:val="single"/>
        </w:rPr>
      </w:pPr>
      <w:r w:rsidRPr="00395477">
        <w:rPr>
          <w:rFonts w:ascii="Arial" w:hAnsi="Arial" w:cs="Arial"/>
          <w:b/>
          <w:sz w:val="20"/>
          <w:szCs w:val="20"/>
        </w:rPr>
        <w:tab/>
      </w:r>
      <w:r w:rsidRPr="00395477">
        <w:rPr>
          <w:rFonts w:ascii="Arial" w:hAnsi="Arial" w:cs="Arial"/>
          <w:b/>
          <w:sz w:val="20"/>
          <w:szCs w:val="20"/>
          <w:u w:val="single"/>
        </w:rPr>
        <w:t>Block</w:t>
      </w:r>
      <w:r w:rsidRPr="00395477">
        <w:rPr>
          <w:rFonts w:ascii="Arial" w:hAnsi="Arial" w:cs="Arial"/>
          <w:b/>
          <w:sz w:val="20"/>
          <w:szCs w:val="20"/>
          <w:u w:val="single"/>
        </w:rPr>
        <w:tab/>
        <w:t>Lot</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tabs>
          <w:tab w:val="left" w:pos="-1440"/>
        </w:tabs>
        <w:rPr>
          <w:rFonts w:ascii="Arial" w:hAnsi="Arial" w:cs="Arial"/>
          <w:sz w:val="20"/>
          <w:szCs w:val="20"/>
        </w:rPr>
      </w:pPr>
      <w:r w:rsidRPr="00395477">
        <w:rPr>
          <w:rFonts w:ascii="Arial" w:hAnsi="Arial" w:cs="Arial"/>
          <w:sz w:val="20"/>
          <w:szCs w:val="20"/>
        </w:rPr>
        <w:tab/>
        <w:t>23</w:t>
      </w:r>
      <w:r w:rsidRPr="00395477">
        <w:rPr>
          <w:rFonts w:ascii="Arial" w:hAnsi="Arial" w:cs="Arial"/>
          <w:sz w:val="20"/>
          <w:szCs w:val="20"/>
        </w:rPr>
        <w:tab/>
        <w:t>16</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16-00013</w:t>
      </w:r>
      <w:r w:rsidRPr="00395477">
        <w:rPr>
          <w:rFonts w:ascii="Arial" w:hAnsi="Arial" w:cs="Arial"/>
          <w:sz w:val="20"/>
          <w:szCs w:val="20"/>
        </w:rPr>
        <w:tab/>
        <w:t>$800.00</w:t>
      </w:r>
    </w:p>
    <w:p w:rsidR="00395477" w:rsidRPr="00395477" w:rsidRDefault="00395477" w:rsidP="00395477">
      <w:pPr>
        <w:tabs>
          <w:tab w:val="left" w:pos="-1440"/>
        </w:tabs>
        <w:rPr>
          <w:rFonts w:ascii="Arial" w:hAnsi="Arial" w:cs="Arial"/>
          <w:sz w:val="20"/>
          <w:szCs w:val="20"/>
        </w:rPr>
      </w:pPr>
      <w:r w:rsidRPr="00395477">
        <w:rPr>
          <w:rFonts w:ascii="Arial" w:hAnsi="Arial" w:cs="Arial"/>
          <w:sz w:val="20"/>
          <w:szCs w:val="20"/>
        </w:rPr>
        <w:tab/>
        <w:t>28</w:t>
      </w:r>
      <w:r w:rsidRPr="00395477">
        <w:rPr>
          <w:rFonts w:ascii="Arial" w:hAnsi="Arial" w:cs="Arial"/>
          <w:sz w:val="20"/>
          <w:szCs w:val="20"/>
        </w:rPr>
        <w:tab/>
        <w:t>12</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16-00018</w:t>
      </w:r>
      <w:r w:rsidRPr="00395477">
        <w:rPr>
          <w:rFonts w:ascii="Arial" w:hAnsi="Arial" w:cs="Arial"/>
          <w:sz w:val="20"/>
          <w:szCs w:val="20"/>
        </w:rPr>
        <w:tab/>
        <w:t>$1,100.00</w:t>
      </w:r>
    </w:p>
    <w:p w:rsidR="00395477" w:rsidRPr="00395477" w:rsidRDefault="00395477" w:rsidP="00395477">
      <w:pPr>
        <w:tabs>
          <w:tab w:val="left" w:pos="-1440"/>
        </w:tabs>
        <w:rPr>
          <w:rFonts w:ascii="Arial" w:hAnsi="Arial" w:cs="Arial"/>
          <w:sz w:val="20"/>
          <w:szCs w:val="20"/>
        </w:rPr>
      </w:pPr>
      <w:r w:rsidRPr="00395477">
        <w:rPr>
          <w:rFonts w:ascii="Arial" w:hAnsi="Arial" w:cs="Arial"/>
          <w:sz w:val="20"/>
          <w:szCs w:val="20"/>
        </w:rPr>
        <w:tab/>
        <w:t>72</w:t>
      </w:r>
      <w:r w:rsidRPr="00395477">
        <w:rPr>
          <w:rFonts w:ascii="Arial" w:hAnsi="Arial" w:cs="Arial"/>
          <w:sz w:val="20"/>
          <w:szCs w:val="20"/>
        </w:rPr>
        <w:tab/>
        <w:t>14.01</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17-00055</w:t>
      </w:r>
      <w:r w:rsidRPr="00395477">
        <w:rPr>
          <w:rFonts w:ascii="Arial" w:hAnsi="Arial" w:cs="Arial"/>
          <w:sz w:val="20"/>
          <w:szCs w:val="20"/>
        </w:rPr>
        <w:tab/>
        <w:t>$1,100.00</w:t>
      </w:r>
    </w:p>
    <w:p w:rsidR="00395477" w:rsidRPr="00395477" w:rsidRDefault="00395477" w:rsidP="00395477">
      <w:pPr>
        <w:tabs>
          <w:tab w:val="left" w:pos="-1440"/>
        </w:tabs>
        <w:rPr>
          <w:rFonts w:ascii="Arial" w:hAnsi="Arial" w:cs="Arial"/>
          <w:sz w:val="20"/>
          <w:szCs w:val="20"/>
        </w:rPr>
      </w:pPr>
      <w:r w:rsidRPr="00395477">
        <w:rPr>
          <w:rFonts w:ascii="Arial" w:hAnsi="Arial" w:cs="Arial"/>
          <w:sz w:val="20"/>
          <w:szCs w:val="20"/>
        </w:rPr>
        <w:tab/>
        <w:t>86</w:t>
      </w:r>
      <w:r w:rsidRPr="00395477">
        <w:rPr>
          <w:rFonts w:ascii="Arial" w:hAnsi="Arial" w:cs="Arial"/>
          <w:sz w:val="20"/>
          <w:szCs w:val="20"/>
        </w:rPr>
        <w:tab/>
        <w:t>4</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17-00064</w:t>
      </w:r>
      <w:r w:rsidRPr="00395477">
        <w:rPr>
          <w:rFonts w:ascii="Arial" w:hAnsi="Arial" w:cs="Arial"/>
          <w:sz w:val="20"/>
          <w:szCs w:val="20"/>
        </w:rPr>
        <w:tab/>
        <w:t>$1,300.00</w:t>
      </w:r>
    </w:p>
    <w:p w:rsidR="00395477" w:rsidRPr="00395477" w:rsidRDefault="00395477" w:rsidP="00395477">
      <w:pPr>
        <w:tabs>
          <w:tab w:val="left" w:pos="-1440"/>
        </w:tabs>
        <w:rPr>
          <w:rFonts w:ascii="Arial" w:hAnsi="Arial" w:cs="Arial"/>
          <w:sz w:val="20"/>
          <w:szCs w:val="20"/>
        </w:rPr>
      </w:pPr>
      <w:r w:rsidRPr="00395477">
        <w:rPr>
          <w:rFonts w:ascii="Arial" w:hAnsi="Arial" w:cs="Arial"/>
          <w:sz w:val="20"/>
          <w:szCs w:val="20"/>
        </w:rPr>
        <w:tab/>
        <w:t>180</w:t>
      </w:r>
      <w:r w:rsidRPr="00395477">
        <w:rPr>
          <w:rFonts w:ascii="Arial" w:hAnsi="Arial" w:cs="Arial"/>
          <w:sz w:val="20"/>
          <w:szCs w:val="20"/>
        </w:rPr>
        <w:tab/>
        <w:t>32</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17-00148</w:t>
      </w:r>
      <w:r w:rsidRPr="00395477">
        <w:rPr>
          <w:rFonts w:ascii="Arial" w:hAnsi="Arial" w:cs="Arial"/>
          <w:sz w:val="20"/>
          <w:szCs w:val="20"/>
        </w:rPr>
        <w:tab/>
        <w:t>$1,100.00</w:t>
      </w:r>
    </w:p>
    <w:p w:rsidR="00395477" w:rsidRPr="00395477" w:rsidRDefault="00395477" w:rsidP="00395477">
      <w:pPr>
        <w:tabs>
          <w:tab w:val="left" w:pos="-1440"/>
        </w:tabs>
        <w:rPr>
          <w:rFonts w:ascii="Arial" w:hAnsi="Arial" w:cs="Arial"/>
          <w:sz w:val="20"/>
          <w:szCs w:val="20"/>
        </w:rPr>
      </w:pPr>
      <w:r w:rsidRPr="00395477">
        <w:rPr>
          <w:rFonts w:ascii="Arial" w:hAnsi="Arial" w:cs="Arial"/>
          <w:sz w:val="20"/>
          <w:szCs w:val="20"/>
        </w:rPr>
        <w:tab/>
        <w:t>231</w:t>
      </w:r>
      <w:r w:rsidRPr="00395477">
        <w:rPr>
          <w:rFonts w:ascii="Arial" w:hAnsi="Arial" w:cs="Arial"/>
          <w:sz w:val="20"/>
          <w:szCs w:val="20"/>
        </w:rPr>
        <w:tab/>
        <w:t>19</w:t>
      </w:r>
      <w:r w:rsidRPr="00395477">
        <w:rPr>
          <w:rFonts w:ascii="Arial" w:hAnsi="Arial" w:cs="Arial"/>
          <w:sz w:val="20"/>
          <w:szCs w:val="20"/>
        </w:rPr>
        <w:tab/>
      </w:r>
      <w:r w:rsidRPr="00395477">
        <w:rPr>
          <w:rFonts w:ascii="Arial" w:hAnsi="Arial" w:cs="Arial"/>
          <w:sz w:val="20"/>
          <w:szCs w:val="20"/>
        </w:rPr>
        <w:tab/>
        <w:t>12/10/18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16-00180</w:t>
      </w:r>
      <w:r w:rsidRPr="00395477">
        <w:rPr>
          <w:rFonts w:ascii="Arial" w:hAnsi="Arial" w:cs="Arial"/>
          <w:sz w:val="20"/>
          <w:szCs w:val="20"/>
        </w:rPr>
        <w:tab/>
        <w:t>$100.00</w:t>
      </w:r>
      <w:r w:rsidRPr="00395477">
        <w:rPr>
          <w:rFonts w:ascii="Arial" w:hAnsi="Arial" w:cs="Arial"/>
          <w:sz w:val="20"/>
          <w:szCs w:val="20"/>
        </w:rPr>
        <w:tab/>
      </w:r>
    </w:p>
    <w:p w:rsidR="00395477" w:rsidRPr="00395477" w:rsidRDefault="00395477" w:rsidP="00395477">
      <w:pPr>
        <w:tabs>
          <w:tab w:val="left" w:pos="-1440"/>
        </w:tabs>
        <w:rPr>
          <w:rFonts w:ascii="Arial" w:hAnsi="Arial" w:cs="Arial"/>
          <w:sz w:val="20"/>
          <w:szCs w:val="20"/>
        </w:rPr>
      </w:pPr>
      <w:r w:rsidRPr="00395477">
        <w:rPr>
          <w:rFonts w:ascii="Arial" w:hAnsi="Arial" w:cs="Arial"/>
          <w:sz w:val="20"/>
          <w:szCs w:val="20"/>
        </w:rPr>
        <w:tab/>
        <w:t>566</w:t>
      </w:r>
      <w:r w:rsidRPr="00395477">
        <w:rPr>
          <w:rFonts w:ascii="Arial" w:hAnsi="Arial" w:cs="Arial"/>
          <w:sz w:val="20"/>
          <w:szCs w:val="20"/>
        </w:rPr>
        <w:tab/>
        <w:t>12</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17-00349</w:t>
      </w:r>
      <w:r w:rsidRPr="00395477">
        <w:rPr>
          <w:rFonts w:ascii="Arial" w:hAnsi="Arial" w:cs="Arial"/>
          <w:sz w:val="20"/>
          <w:szCs w:val="20"/>
        </w:rPr>
        <w:tab/>
        <w:t>$1,100.00</w:t>
      </w:r>
    </w:p>
    <w:p w:rsidR="00395477" w:rsidRPr="00395477" w:rsidRDefault="00395477" w:rsidP="00395477">
      <w:pPr>
        <w:tabs>
          <w:tab w:val="left" w:pos="-1440"/>
        </w:tabs>
        <w:ind w:left="5760" w:hanging="5760"/>
        <w:rPr>
          <w:rFonts w:ascii="Arial" w:hAnsi="Arial" w:cs="Arial"/>
          <w:sz w:val="20"/>
          <w:szCs w:val="20"/>
        </w:rPr>
      </w:pPr>
    </w:p>
    <w:p w:rsidR="00395477" w:rsidRPr="00395477" w:rsidRDefault="00395477" w:rsidP="00395477">
      <w:pPr>
        <w:ind w:left="720"/>
        <w:rPr>
          <w:rFonts w:ascii="Arial" w:hAnsi="Arial" w:cs="Arial"/>
          <w:sz w:val="20"/>
          <w:szCs w:val="20"/>
        </w:rPr>
      </w:pPr>
      <w:r w:rsidRPr="00395477">
        <w:rPr>
          <w:rFonts w:ascii="Arial" w:hAnsi="Arial" w:cs="Arial"/>
          <w:sz w:val="20"/>
          <w:szCs w:val="20"/>
        </w:rPr>
        <w:t xml:space="preserve">Therefore, it would be in order for the council to authorize the treasurer to issue a check in the amount of $6,600.00 payable to </w:t>
      </w:r>
      <w:proofErr w:type="spellStart"/>
      <w:r w:rsidRPr="00395477">
        <w:rPr>
          <w:rFonts w:ascii="Arial" w:hAnsi="Arial" w:cs="Arial"/>
          <w:sz w:val="20"/>
          <w:szCs w:val="20"/>
        </w:rPr>
        <w:t>Trystone</w:t>
      </w:r>
      <w:proofErr w:type="spellEnd"/>
      <w:r w:rsidRPr="00395477">
        <w:rPr>
          <w:rFonts w:ascii="Arial" w:hAnsi="Arial" w:cs="Arial"/>
          <w:sz w:val="20"/>
          <w:szCs w:val="20"/>
        </w:rPr>
        <w:t xml:space="preserve"> Capital Assets, LLC., 575 Route #-70, 2</w:t>
      </w:r>
      <w:r w:rsidRPr="00395477">
        <w:rPr>
          <w:rFonts w:ascii="Arial" w:hAnsi="Arial" w:cs="Arial"/>
          <w:sz w:val="20"/>
          <w:szCs w:val="20"/>
          <w:vertAlign w:val="superscript"/>
        </w:rPr>
        <w:t>nd</w:t>
      </w:r>
      <w:r w:rsidRPr="00395477">
        <w:rPr>
          <w:rFonts w:ascii="Arial" w:hAnsi="Arial" w:cs="Arial"/>
          <w:sz w:val="20"/>
          <w:szCs w:val="20"/>
        </w:rPr>
        <w:t xml:space="preserve"> Floor, P.O. Box 1030, Brick, NJ 08723, charging same to account #-8</w:t>
      </w:r>
      <w:r w:rsidRPr="00395477">
        <w:rPr>
          <w:rFonts w:ascii="Arial" w:hAnsi="Arial" w:cs="Arial"/>
          <w:color w:val="000000"/>
          <w:sz w:val="20"/>
          <w:szCs w:val="20"/>
        </w:rPr>
        <w:t>-01-55-276-999-956.</w:t>
      </w:r>
    </w:p>
    <w:p w:rsidR="00395477" w:rsidRPr="00395477" w:rsidRDefault="00395477" w:rsidP="00395477">
      <w:pPr>
        <w:jc w:val="both"/>
        <w:rPr>
          <w:rFonts w:ascii="Arial" w:hAnsi="Arial" w:cs="Arial"/>
          <w:sz w:val="20"/>
          <w:szCs w:val="20"/>
        </w:rPr>
      </w:pPr>
      <w:r w:rsidRPr="00395477">
        <w:rPr>
          <w:rFonts w:ascii="Arial" w:hAnsi="Arial" w:cs="Arial"/>
          <w:sz w:val="20"/>
          <w:szCs w:val="20"/>
        </w:rPr>
        <w:t xml:space="preserve">                                                                    </w:t>
      </w: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blocks &amp; lots.</w:t>
      </w:r>
    </w:p>
    <w:p w:rsidR="00395477" w:rsidRPr="00395477" w:rsidRDefault="00395477" w:rsidP="00395477">
      <w:pPr>
        <w:tabs>
          <w:tab w:val="left" w:pos="-1440"/>
        </w:tabs>
        <w:ind w:left="720"/>
        <w:rPr>
          <w:rFonts w:ascii="Arial" w:hAnsi="Arial" w:cs="Arial"/>
          <w:b/>
          <w:sz w:val="20"/>
          <w:szCs w:val="20"/>
          <w:u w:val="single"/>
        </w:rPr>
      </w:pPr>
      <w:r w:rsidRPr="00395477">
        <w:rPr>
          <w:rFonts w:ascii="Arial" w:hAnsi="Arial" w:cs="Arial"/>
          <w:b/>
          <w:sz w:val="20"/>
          <w:szCs w:val="20"/>
          <w:u w:val="single"/>
        </w:rPr>
        <w:t>Block</w:t>
      </w:r>
      <w:r w:rsidRPr="00395477">
        <w:rPr>
          <w:rFonts w:ascii="Arial" w:hAnsi="Arial" w:cs="Arial"/>
          <w:b/>
          <w:sz w:val="20"/>
          <w:szCs w:val="20"/>
          <w:u w:val="single"/>
        </w:rPr>
        <w:tab/>
        <w:t xml:space="preserve">Lot </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ind w:firstLine="720"/>
        <w:rPr>
          <w:rFonts w:ascii="Arial" w:hAnsi="Arial" w:cs="Arial"/>
          <w:sz w:val="20"/>
          <w:szCs w:val="20"/>
        </w:rPr>
      </w:pPr>
      <w:r w:rsidRPr="00395477">
        <w:rPr>
          <w:rFonts w:ascii="Arial" w:hAnsi="Arial" w:cs="Arial"/>
          <w:sz w:val="20"/>
          <w:szCs w:val="20"/>
        </w:rPr>
        <w:t>35</w:t>
      </w:r>
      <w:r w:rsidRPr="00395477">
        <w:rPr>
          <w:rFonts w:ascii="Arial" w:hAnsi="Arial" w:cs="Arial"/>
          <w:sz w:val="20"/>
          <w:szCs w:val="20"/>
        </w:rPr>
        <w:tab/>
        <w:t>4</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t>17-00030</w:t>
      </w:r>
      <w:r w:rsidRPr="00395477">
        <w:rPr>
          <w:rFonts w:ascii="Arial" w:hAnsi="Arial" w:cs="Arial"/>
          <w:sz w:val="20"/>
          <w:szCs w:val="20"/>
        </w:rPr>
        <w:tab/>
        <w:t>$3,100.00</w:t>
      </w:r>
    </w:p>
    <w:p w:rsidR="00395477" w:rsidRPr="00395477" w:rsidRDefault="00395477" w:rsidP="00395477">
      <w:pPr>
        <w:ind w:firstLine="720"/>
        <w:rPr>
          <w:rFonts w:ascii="Arial" w:hAnsi="Arial" w:cs="Arial"/>
          <w:sz w:val="20"/>
          <w:szCs w:val="20"/>
        </w:rPr>
      </w:pPr>
    </w:p>
    <w:p w:rsidR="00395477" w:rsidRPr="00395477" w:rsidRDefault="00395477" w:rsidP="00395477">
      <w:pPr>
        <w:ind w:left="495"/>
        <w:jc w:val="both"/>
        <w:rPr>
          <w:rFonts w:ascii="Arial" w:hAnsi="Arial" w:cs="Arial"/>
          <w:sz w:val="20"/>
          <w:szCs w:val="20"/>
        </w:rPr>
      </w:pPr>
      <w:r w:rsidRPr="00395477">
        <w:rPr>
          <w:rFonts w:ascii="Arial" w:hAnsi="Arial" w:cs="Arial"/>
          <w:sz w:val="20"/>
          <w:szCs w:val="20"/>
        </w:rPr>
        <w:t xml:space="preserve">Therefore, it would be in order for the council to authorize the treasurer to issue a check in the amount of $3,100.00 payable to: US Bank </w:t>
      </w:r>
      <w:proofErr w:type="spellStart"/>
      <w:r w:rsidRPr="00395477">
        <w:rPr>
          <w:rFonts w:ascii="Arial" w:hAnsi="Arial" w:cs="Arial"/>
          <w:sz w:val="20"/>
          <w:szCs w:val="20"/>
        </w:rPr>
        <w:t>Cust</w:t>
      </w:r>
      <w:proofErr w:type="spellEnd"/>
      <w:r w:rsidRPr="00395477">
        <w:rPr>
          <w:rFonts w:ascii="Arial" w:hAnsi="Arial" w:cs="Arial"/>
          <w:sz w:val="20"/>
          <w:szCs w:val="20"/>
        </w:rPr>
        <w:t xml:space="preserve"> for Tower DBW VIII Trust 2018-1, 50 South 16</w:t>
      </w:r>
      <w:r w:rsidRPr="00395477">
        <w:rPr>
          <w:rFonts w:ascii="Arial" w:hAnsi="Arial" w:cs="Arial"/>
          <w:sz w:val="20"/>
          <w:szCs w:val="20"/>
          <w:vertAlign w:val="superscript"/>
        </w:rPr>
        <w:t>th</w:t>
      </w:r>
      <w:r w:rsidRPr="00395477">
        <w:rPr>
          <w:rFonts w:ascii="Arial" w:hAnsi="Arial" w:cs="Arial"/>
          <w:sz w:val="20"/>
          <w:szCs w:val="20"/>
        </w:rPr>
        <w:t xml:space="preserve"> Street, Suite 2050, Philadelphia, PA 19102, charging same to account #-8</w:t>
      </w:r>
      <w:r w:rsidRPr="00395477">
        <w:rPr>
          <w:rFonts w:ascii="Arial" w:hAnsi="Arial" w:cs="Arial"/>
          <w:color w:val="000000"/>
          <w:sz w:val="20"/>
          <w:szCs w:val="20"/>
        </w:rPr>
        <w:t>-01-55-276-999-956</w:t>
      </w:r>
      <w:r w:rsidRPr="00395477">
        <w:rPr>
          <w:rFonts w:ascii="Arial" w:hAnsi="Arial" w:cs="Arial"/>
          <w:sz w:val="20"/>
          <w:szCs w:val="20"/>
        </w:rPr>
        <w:t>.</w:t>
      </w:r>
    </w:p>
    <w:p w:rsidR="00395477" w:rsidRPr="00395477" w:rsidRDefault="00395477" w:rsidP="00395477">
      <w:pPr>
        <w:ind w:left="495"/>
        <w:jc w:val="both"/>
        <w:rPr>
          <w:rFonts w:ascii="Arial" w:hAnsi="Arial" w:cs="Arial"/>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blocks &amp; lots.</w:t>
      </w:r>
    </w:p>
    <w:p w:rsidR="00395477" w:rsidRPr="00395477" w:rsidRDefault="00395477" w:rsidP="00395477">
      <w:pPr>
        <w:tabs>
          <w:tab w:val="left" w:pos="-1440"/>
        </w:tabs>
        <w:ind w:left="720"/>
        <w:rPr>
          <w:rFonts w:ascii="Arial" w:hAnsi="Arial" w:cs="Arial"/>
          <w:b/>
          <w:sz w:val="20"/>
          <w:szCs w:val="20"/>
          <w:u w:val="single"/>
        </w:rPr>
      </w:pPr>
      <w:r w:rsidRPr="00395477">
        <w:rPr>
          <w:rFonts w:ascii="Arial" w:hAnsi="Arial" w:cs="Arial"/>
          <w:b/>
          <w:sz w:val="20"/>
          <w:szCs w:val="20"/>
          <w:u w:val="single"/>
        </w:rPr>
        <w:t>Block</w:t>
      </w:r>
      <w:r w:rsidRPr="00395477">
        <w:rPr>
          <w:rFonts w:ascii="Arial" w:hAnsi="Arial" w:cs="Arial"/>
          <w:b/>
          <w:sz w:val="20"/>
          <w:szCs w:val="20"/>
          <w:u w:val="single"/>
        </w:rPr>
        <w:tab/>
        <w:t xml:space="preserve">Lot </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ind w:firstLine="720"/>
        <w:rPr>
          <w:rFonts w:ascii="Arial" w:hAnsi="Arial" w:cs="Arial"/>
          <w:sz w:val="20"/>
          <w:szCs w:val="20"/>
        </w:rPr>
      </w:pPr>
      <w:r w:rsidRPr="00395477">
        <w:rPr>
          <w:rFonts w:ascii="Arial" w:hAnsi="Arial" w:cs="Arial"/>
          <w:sz w:val="20"/>
          <w:szCs w:val="20"/>
        </w:rPr>
        <w:t>40</w:t>
      </w:r>
      <w:r w:rsidRPr="00395477">
        <w:rPr>
          <w:rFonts w:ascii="Arial" w:hAnsi="Arial" w:cs="Arial"/>
          <w:sz w:val="20"/>
          <w:szCs w:val="20"/>
        </w:rPr>
        <w:tab/>
        <w:t>13</w:t>
      </w:r>
      <w:r w:rsidRPr="00395477">
        <w:rPr>
          <w:rFonts w:ascii="Arial" w:hAnsi="Arial" w:cs="Arial"/>
          <w:sz w:val="20"/>
          <w:szCs w:val="20"/>
        </w:rPr>
        <w:tab/>
      </w:r>
      <w:r w:rsidRPr="00395477">
        <w:rPr>
          <w:rFonts w:ascii="Arial" w:hAnsi="Arial" w:cs="Arial"/>
          <w:sz w:val="20"/>
          <w:szCs w:val="20"/>
        </w:rPr>
        <w:tab/>
        <w:t>12/4/18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17-00037</w:t>
      </w:r>
      <w:r w:rsidRPr="00395477">
        <w:rPr>
          <w:rFonts w:ascii="Arial" w:hAnsi="Arial" w:cs="Arial"/>
          <w:sz w:val="20"/>
          <w:szCs w:val="20"/>
        </w:rPr>
        <w:tab/>
        <w:t>$22,800.00</w:t>
      </w:r>
    </w:p>
    <w:p w:rsidR="00395477" w:rsidRPr="00395477" w:rsidRDefault="00395477" w:rsidP="00395477">
      <w:pPr>
        <w:ind w:firstLine="720"/>
        <w:rPr>
          <w:rFonts w:ascii="Arial" w:hAnsi="Arial" w:cs="Arial"/>
          <w:sz w:val="20"/>
          <w:szCs w:val="20"/>
        </w:rPr>
      </w:pPr>
    </w:p>
    <w:p w:rsidR="00395477" w:rsidRPr="00395477" w:rsidRDefault="00395477" w:rsidP="00395477">
      <w:pPr>
        <w:ind w:left="495"/>
        <w:jc w:val="both"/>
        <w:rPr>
          <w:rFonts w:ascii="Arial" w:hAnsi="Arial" w:cs="Arial"/>
          <w:sz w:val="20"/>
          <w:szCs w:val="20"/>
        </w:rPr>
      </w:pPr>
      <w:r w:rsidRPr="00395477">
        <w:rPr>
          <w:rFonts w:ascii="Arial" w:hAnsi="Arial" w:cs="Arial"/>
          <w:sz w:val="20"/>
          <w:szCs w:val="20"/>
        </w:rPr>
        <w:t>Therefore, it would be in order for the council to authorize the treasurer to issue a check in the amount of $22,800.00 payable to: Lillian Zhang, 11 Walnut Street, Livingston, NJ 07039, charging same to account #8</w:t>
      </w:r>
      <w:r w:rsidRPr="00395477">
        <w:rPr>
          <w:rFonts w:ascii="Arial" w:hAnsi="Arial" w:cs="Arial"/>
          <w:color w:val="000000"/>
          <w:sz w:val="20"/>
          <w:szCs w:val="20"/>
        </w:rPr>
        <w:t>-01-55-276-999-956</w:t>
      </w:r>
      <w:r w:rsidRPr="00395477">
        <w:rPr>
          <w:rFonts w:ascii="Arial" w:hAnsi="Arial" w:cs="Arial"/>
          <w:sz w:val="20"/>
          <w:szCs w:val="20"/>
        </w:rPr>
        <w:t>.</w:t>
      </w:r>
    </w:p>
    <w:p w:rsidR="00395477" w:rsidRPr="00395477" w:rsidRDefault="00395477" w:rsidP="00395477">
      <w:pPr>
        <w:jc w:val="both"/>
        <w:rPr>
          <w:rFonts w:ascii="Arial" w:hAnsi="Arial" w:cs="Arial"/>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 &amp; lot.</w:t>
      </w:r>
    </w:p>
    <w:p w:rsidR="00395477" w:rsidRPr="00395477" w:rsidRDefault="00395477" w:rsidP="00395477">
      <w:pPr>
        <w:tabs>
          <w:tab w:val="left" w:pos="-1440"/>
        </w:tabs>
        <w:ind w:left="720"/>
        <w:rPr>
          <w:rFonts w:ascii="Arial" w:hAnsi="Arial" w:cs="Arial"/>
          <w:b/>
          <w:sz w:val="20"/>
          <w:szCs w:val="20"/>
          <w:u w:val="single"/>
        </w:rPr>
      </w:pPr>
      <w:r w:rsidRPr="00395477">
        <w:rPr>
          <w:rFonts w:ascii="Arial" w:hAnsi="Arial" w:cs="Arial"/>
          <w:b/>
          <w:sz w:val="20"/>
          <w:szCs w:val="20"/>
          <w:u w:val="single"/>
        </w:rPr>
        <w:t>Block</w:t>
      </w:r>
      <w:r w:rsidRPr="00395477">
        <w:rPr>
          <w:rFonts w:ascii="Arial" w:hAnsi="Arial" w:cs="Arial"/>
          <w:b/>
          <w:sz w:val="20"/>
          <w:szCs w:val="20"/>
          <w:u w:val="single"/>
        </w:rPr>
        <w:tab/>
        <w:t>Lot</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 xml:space="preserve"> </w:t>
      </w:r>
      <w:r w:rsidRPr="00395477">
        <w:rPr>
          <w:rFonts w:ascii="Arial" w:hAnsi="Arial" w:cs="Arial"/>
          <w:sz w:val="20"/>
          <w:szCs w:val="20"/>
        </w:rPr>
        <w:tab/>
        <w:t>77</w:t>
      </w:r>
      <w:r w:rsidRPr="00395477">
        <w:rPr>
          <w:rFonts w:ascii="Arial" w:hAnsi="Arial" w:cs="Arial"/>
          <w:sz w:val="20"/>
          <w:szCs w:val="20"/>
        </w:rPr>
        <w:tab/>
        <w:t>11</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17-00059</w:t>
      </w:r>
      <w:r w:rsidRPr="00395477">
        <w:rPr>
          <w:rFonts w:ascii="Arial" w:hAnsi="Arial" w:cs="Arial"/>
          <w:sz w:val="20"/>
          <w:szCs w:val="20"/>
        </w:rPr>
        <w:tab/>
        <w:t>$1,000.00</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ab/>
        <w:t>110</w:t>
      </w:r>
      <w:r w:rsidRPr="00395477">
        <w:rPr>
          <w:rFonts w:ascii="Arial" w:hAnsi="Arial" w:cs="Arial"/>
          <w:sz w:val="20"/>
          <w:szCs w:val="20"/>
        </w:rPr>
        <w:tab/>
        <w:t>12</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17-00090</w:t>
      </w:r>
      <w:r w:rsidRPr="00395477">
        <w:rPr>
          <w:rFonts w:ascii="Arial" w:hAnsi="Arial" w:cs="Arial"/>
          <w:sz w:val="20"/>
          <w:szCs w:val="20"/>
        </w:rPr>
        <w:tab/>
        <w:t>$1,000.00</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ab/>
        <w:t>133</w:t>
      </w:r>
      <w:r w:rsidRPr="00395477">
        <w:rPr>
          <w:rFonts w:ascii="Arial" w:hAnsi="Arial" w:cs="Arial"/>
          <w:sz w:val="20"/>
          <w:szCs w:val="20"/>
        </w:rPr>
        <w:tab/>
        <w:t>12</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17-00110</w:t>
      </w:r>
      <w:r w:rsidRPr="00395477">
        <w:rPr>
          <w:rFonts w:ascii="Arial" w:hAnsi="Arial" w:cs="Arial"/>
          <w:sz w:val="20"/>
          <w:szCs w:val="20"/>
        </w:rPr>
        <w:tab/>
        <w:t>$1,000.00</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ab/>
        <w:t>203</w:t>
      </w:r>
      <w:r w:rsidRPr="00395477">
        <w:rPr>
          <w:rFonts w:ascii="Arial" w:hAnsi="Arial" w:cs="Arial"/>
          <w:sz w:val="20"/>
          <w:szCs w:val="20"/>
        </w:rPr>
        <w:tab/>
        <w:t>1</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17-00164</w:t>
      </w:r>
      <w:r w:rsidRPr="00395477">
        <w:rPr>
          <w:rFonts w:ascii="Arial" w:hAnsi="Arial" w:cs="Arial"/>
          <w:sz w:val="20"/>
          <w:szCs w:val="20"/>
        </w:rPr>
        <w:tab/>
        <w:t>$1,000.00</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ab/>
        <w:t>295</w:t>
      </w:r>
      <w:r w:rsidRPr="00395477">
        <w:rPr>
          <w:rFonts w:ascii="Arial" w:hAnsi="Arial" w:cs="Arial"/>
          <w:sz w:val="20"/>
          <w:szCs w:val="20"/>
        </w:rPr>
        <w:tab/>
        <w:t>7</w:t>
      </w:r>
      <w:r w:rsidRPr="00395477">
        <w:rPr>
          <w:rFonts w:ascii="Arial" w:hAnsi="Arial" w:cs="Arial"/>
          <w:sz w:val="20"/>
          <w:szCs w:val="20"/>
        </w:rPr>
        <w:tab/>
      </w:r>
      <w:r w:rsidRPr="00395477">
        <w:rPr>
          <w:rFonts w:ascii="Arial" w:hAnsi="Arial" w:cs="Arial"/>
          <w:sz w:val="20"/>
          <w:szCs w:val="20"/>
        </w:rPr>
        <w:tab/>
        <w:t>11/9/18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17-00222</w:t>
      </w:r>
      <w:r w:rsidRPr="00395477">
        <w:rPr>
          <w:rFonts w:ascii="Arial" w:hAnsi="Arial" w:cs="Arial"/>
          <w:sz w:val="20"/>
          <w:szCs w:val="20"/>
        </w:rPr>
        <w:tab/>
        <w:t>$19,200.00</w:t>
      </w:r>
    </w:p>
    <w:p w:rsidR="00395477" w:rsidRPr="00395477" w:rsidRDefault="00395477" w:rsidP="00395477">
      <w:pPr>
        <w:tabs>
          <w:tab w:val="left" w:pos="-1440"/>
        </w:tabs>
        <w:ind w:left="5760" w:hanging="5760"/>
        <w:rPr>
          <w:rFonts w:ascii="Arial" w:hAnsi="Arial" w:cs="Arial"/>
          <w:sz w:val="20"/>
          <w:szCs w:val="20"/>
        </w:rPr>
      </w:pPr>
      <w:r w:rsidRPr="00395477">
        <w:rPr>
          <w:rFonts w:ascii="Arial" w:hAnsi="Arial" w:cs="Arial"/>
          <w:sz w:val="20"/>
          <w:szCs w:val="20"/>
        </w:rPr>
        <w:tab/>
      </w:r>
    </w:p>
    <w:p w:rsidR="00395477" w:rsidRPr="00395477" w:rsidRDefault="00395477" w:rsidP="00395477">
      <w:pPr>
        <w:ind w:left="540"/>
        <w:rPr>
          <w:rFonts w:ascii="Arial" w:hAnsi="Arial" w:cs="Arial"/>
          <w:sz w:val="20"/>
          <w:szCs w:val="20"/>
        </w:rPr>
      </w:pPr>
      <w:r w:rsidRPr="00395477">
        <w:rPr>
          <w:rFonts w:ascii="Arial" w:hAnsi="Arial" w:cs="Arial"/>
          <w:sz w:val="20"/>
          <w:szCs w:val="20"/>
        </w:rPr>
        <w:t xml:space="preserve">Therefore, it would be in order for the council to authorize the treasurer to issue a check in the amount of $23,200.00 payable to: US Bank </w:t>
      </w:r>
      <w:proofErr w:type="spellStart"/>
      <w:r w:rsidRPr="00395477">
        <w:rPr>
          <w:rFonts w:ascii="Arial" w:hAnsi="Arial" w:cs="Arial"/>
          <w:sz w:val="20"/>
          <w:szCs w:val="20"/>
        </w:rPr>
        <w:t>Cust</w:t>
      </w:r>
      <w:proofErr w:type="spellEnd"/>
      <w:r w:rsidRPr="00395477">
        <w:rPr>
          <w:rFonts w:ascii="Arial" w:hAnsi="Arial" w:cs="Arial"/>
          <w:sz w:val="20"/>
          <w:szCs w:val="20"/>
        </w:rPr>
        <w:t xml:space="preserve"> for PC7, LLC </w:t>
      </w:r>
      <w:proofErr w:type="spellStart"/>
      <w:r w:rsidRPr="00395477">
        <w:rPr>
          <w:rFonts w:ascii="Arial" w:hAnsi="Arial" w:cs="Arial"/>
          <w:sz w:val="20"/>
          <w:szCs w:val="20"/>
        </w:rPr>
        <w:t>Firstrust</w:t>
      </w:r>
      <w:proofErr w:type="spellEnd"/>
      <w:r w:rsidRPr="00395477">
        <w:rPr>
          <w:rFonts w:ascii="Arial" w:hAnsi="Arial" w:cs="Arial"/>
          <w:sz w:val="20"/>
          <w:szCs w:val="20"/>
        </w:rPr>
        <w:t xml:space="preserve"> Bank, 50 South 16</w:t>
      </w:r>
      <w:r w:rsidRPr="00395477">
        <w:rPr>
          <w:rFonts w:ascii="Arial" w:hAnsi="Arial" w:cs="Arial"/>
          <w:sz w:val="20"/>
          <w:szCs w:val="20"/>
          <w:vertAlign w:val="superscript"/>
        </w:rPr>
        <w:t>th</w:t>
      </w:r>
      <w:r w:rsidRPr="00395477">
        <w:rPr>
          <w:rFonts w:ascii="Arial" w:hAnsi="Arial" w:cs="Arial"/>
          <w:sz w:val="20"/>
          <w:szCs w:val="20"/>
        </w:rPr>
        <w:t xml:space="preserve"> Street, Suite #2050, Philadelphia, PA 19102, charging same to account #-8</w:t>
      </w:r>
      <w:r w:rsidRPr="00395477">
        <w:rPr>
          <w:rFonts w:ascii="Arial" w:hAnsi="Arial" w:cs="Arial"/>
          <w:color w:val="000000"/>
          <w:sz w:val="20"/>
          <w:szCs w:val="20"/>
        </w:rPr>
        <w:t>-01-55-276-999-956.</w:t>
      </w:r>
    </w:p>
    <w:p w:rsidR="00395477" w:rsidRPr="00395477" w:rsidRDefault="00395477" w:rsidP="00395477">
      <w:pPr>
        <w:jc w:val="both"/>
        <w:rPr>
          <w:rFonts w:ascii="Arial" w:hAnsi="Arial" w:cs="Arial"/>
          <w:sz w:val="20"/>
          <w:szCs w:val="20"/>
        </w:rPr>
      </w:pPr>
      <w:r w:rsidRPr="00395477">
        <w:rPr>
          <w:rFonts w:ascii="Arial" w:hAnsi="Arial" w:cs="Arial"/>
          <w:sz w:val="20"/>
          <w:szCs w:val="20"/>
        </w:rPr>
        <w:t xml:space="preserve">                                                                    </w:t>
      </w:r>
    </w:p>
    <w:p w:rsidR="00395477" w:rsidRPr="00395477" w:rsidRDefault="00395477" w:rsidP="00395477">
      <w:pPr>
        <w:spacing w:line="259" w:lineRule="auto"/>
        <w:rPr>
          <w:rFonts w:ascii="Arial" w:hAnsi="Arial" w:cs="Arial"/>
          <w:b/>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blocks &amp; lots.</w:t>
      </w:r>
    </w:p>
    <w:p w:rsidR="00395477" w:rsidRPr="00395477" w:rsidRDefault="00395477" w:rsidP="00395477">
      <w:pPr>
        <w:tabs>
          <w:tab w:val="left" w:pos="-1440"/>
        </w:tabs>
        <w:rPr>
          <w:rFonts w:ascii="Arial" w:hAnsi="Arial" w:cs="Arial"/>
          <w:b/>
          <w:sz w:val="20"/>
          <w:szCs w:val="20"/>
          <w:u w:val="single"/>
        </w:rPr>
      </w:pPr>
      <w:r w:rsidRPr="00395477">
        <w:rPr>
          <w:rFonts w:ascii="Arial" w:hAnsi="Arial" w:cs="Arial"/>
          <w:sz w:val="20"/>
          <w:szCs w:val="20"/>
        </w:rPr>
        <w:tab/>
      </w:r>
      <w:r w:rsidRPr="00395477">
        <w:rPr>
          <w:rFonts w:ascii="Arial" w:hAnsi="Arial" w:cs="Arial"/>
          <w:b/>
          <w:sz w:val="20"/>
          <w:szCs w:val="20"/>
          <w:u w:val="single"/>
        </w:rPr>
        <w:t>Block</w:t>
      </w:r>
      <w:r w:rsidRPr="00395477">
        <w:rPr>
          <w:rFonts w:ascii="Arial" w:hAnsi="Arial" w:cs="Arial"/>
          <w:b/>
          <w:sz w:val="20"/>
          <w:szCs w:val="20"/>
          <w:u w:val="single"/>
        </w:rPr>
        <w:tab/>
        <w:t>Lot</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t>Cert#</w:t>
      </w:r>
      <w:r w:rsidRPr="00395477">
        <w:rPr>
          <w:rFonts w:ascii="Arial" w:hAnsi="Arial" w:cs="Arial"/>
          <w:b/>
          <w:sz w:val="20"/>
          <w:szCs w:val="20"/>
          <w:u w:val="single"/>
        </w:rPr>
        <w:tab/>
      </w:r>
      <w:r w:rsidRPr="00395477">
        <w:rPr>
          <w:rFonts w:ascii="Arial" w:hAnsi="Arial" w:cs="Arial"/>
          <w:b/>
          <w:sz w:val="20"/>
          <w:szCs w:val="20"/>
          <w:u w:val="single"/>
        </w:rPr>
        <w:tab/>
        <w:t>Premium</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107</w:t>
      </w:r>
      <w:r w:rsidRPr="00395477">
        <w:rPr>
          <w:rFonts w:ascii="Arial" w:hAnsi="Arial" w:cs="Arial"/>
          <w:sz w:val="20"/>
          <w:szCs w:val="20"/>
        </w:rPr>
        <w:tab/>
        <w:t>2</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t>17-00083</w:t>
      </w:r>
      <w:r w:rsidRPr="00395477">
        <w:rPr>
          <w:rFonts w:ascii="Arial" w:hAnsi="Arial" w:cs="Arial"/>
          <w:sz w:val="20"/>
          <w:szCs w:val="20"/>
        </w:rPr>
        <w:tab/>
        <w:t>$1,400.00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176</w:t>
      </w:r>
      <w:r w:rsidRPr="00395477">
        <w:rPr>
          <w:rFonts w:ascii="Arial" w:hAnsi="Arial" w:cs="Arial"/>
          <w:sz w:val="20"/>
          <w:szCs w:val="20"/>
        </w:rPr>
        <w:tab/>
        <w:t>20</w:t>
      </w:r>
      <w:r w:rsidRPr="00395477">
        <w:rPr>
          <w:rFonts w:ascii="Arial" w:hAnsi="Arial" w:cs="Arial"/>
          <w:sz w:val="20"/>
          <w:szCs w:val="20"/>
        </w:rPr>
        <w:tab/>
      </w:r>
      <w:r w:rsidRPr="00395477">
        <w:rPr>
          <w:rFonts w:ascii="Arial" w:hAnsi="Arial" w:cs="Arial"/>
          <w:sz w:val="20"/>
          <w:szCs w:val="20"/>
        </w:rPr>
        <w:tab/>
        <w:t>12/4/18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17-00143</w:t>
      </w:r>
      <w:r w:rsidRPr="00395477">
        <w:rPr>
          <w:rFonts w:ascii="Arial" w:hAnsi="Arial" w:cs="Arial"/>
          <w:sz w:val="20"/>
          <w:szCs w:val="20"/>
        </w:rPr>
        <w:tab/>
        <w:t>$9,200.00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180</w:t>
      </w:r>
      <w:r w:rsidRPr="00395477">
        <w:rPr>
          <w:rFonts w:ascii="Arial" w:hAnsi="Arial" w:cs="Arial"/>
          <w:sz w:val="20"/>
          <w:szCs w:val="20"/>
        </w:rPr>
        <w:tab/>
        <w:t>46</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t>17-00149</w:t>
      </w:r>
      <w:r w:rsidRPr="00395477">
        <w:rPr>
          <w:rFonts w:ascii="Arial" w:hAnsi="Arial" w:cs="Arial"/>
          <w:sz w:val="20"/>
          <w:szCs w:val="20"/>
        </w:rPr>
        <w:tab/>
        <w:t>$1,100.00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279</w:t>
      </w:r>
      <w:r w:rsidRPr="00395477">
        <w:rPr>
          <w:rFonts w:ascii="Arial" w:hAnsi="Arial" w:cs="Arial"/>
          <w:sz w:val="20"/>
          <w:szCs w:val="20"/>
        </w:rPr>
        <w:tab/>
        <w:t>1</w:t>
      </w:r>
      <w:r w:rsidRPr="00395477">
        <w:rPr>
          <w:rFonts w:ascii="Arial" w:hAnsi="Arial" w:cs="Arial"/>
          <w:sz w:val="20"/>
          <w:szCs w:val="20"/>
        </w:rPr>
        <w:tab/>
      </w:r>
      <w:r w:rsidRPr="00395477">
        <w:rPr>
          <w:rFonts w:ascii="Arial" w:hAnsi="Arial" w:cs="Arial"/>
          <w:sz w:val="20"/>
          <w:szCs w:val="20"/>
        </w:rPr>
        <w:tab/>
        <w:t>11/30/18</w:t>
      </w:r>
      <w:r w:rsidRPr="00395477">
        <w:rPr>
          <w:rFonts w:ascii="Arial" w:hAnsi="Arial" w:cs="Arial"/>
          <w:sz w:val="20"/>
          <w:szCs w:val="20"/>
        </w:rPr>
        <w:tab/>
      </w:r>
      <w:r w:rsidRPr="00395477">
        <w:rPr>
          <w:rFonts w:ascii="Arial" w:hAnsi="Arial" w:cs="Arial"/>
          <w:sz w:val="20"/>
          <w:szCs w:val="20"/>
        </w:rPr>
        <w:tab/>
        <w:t>17-00213</w:t>
      </w:r>
      <w:r w:rsidRPr="00395477">
        <w:rPr>
          <w:rFonts w:ascii="Arial" w:hAnsi="Arial" w:cs="Arial"/>
          <w:sz w:val="20"/>
          <w:szCs w:val="20"/>
        </w:rPr>
        <w:tab/>
        <w:t>$700.00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393</w:t>
      </w:r>
      <w:r w:rsidRPr="00395477">
        <w:rPr>
          <w:rFonts w:ascii="Arial" w:hAnsi="Arial" w:cs="Arial"/>
          <w:sz w:val="20"/>
          <w:szCs w:val="20"/>
        </w:rPr>
        <w:tab/>
        <w:t>7</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t>17-00265</w:t>
      </w:r>
      <w:r w:rsidRPr="00395477">
        <w:rPr>
          <w:rFonts w:ascii="Arial" w:hAnsi="Arial" w:cs="Arial"/>
          <w:sz w:val="20"/>
          <w:szCs w:val="20"/>
        </w:rPr>
        <w:tab/>
        <w:t>$800.00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414</w:t>
      </w:r>
      <w:r w:rsidRPr="00395477">
        <w:rPr>
          <w:rFonts w:ascii="Arial" w:hAnsi="Arial" w:cs="Arial"/>
          <w:sz w:val="20"/>
          <w:szCs w:val="20"/>
        </w:rPr>
        <w:tab/>
        <w:t>7</w:t>
      </w:r>
      <w:r w:rsidRPr="00395477">
        <w:rPr>
          <w:rFonts w:ascii="Arial" w:hAnsi="Arial" w:cs="Arial"/>
          <w:sz w:val="20"/>
          <w:szCs w:val="20"/>
        </w:rPr>
        <w:tab/>
      </w:r>
      <w:r w:rsidRPr="00395477">
        <w:rPr>
          <w:rFonts w:ascii="Arial" w:hAnsi="Arial" w:cs="Arial"/>
          <w:sz w:val="20"/>
          <w:szCs w:val="20"/>
        </w:rPr>
        <w:tab/>
        <w:t>11/30/18</w:t>
      </w:r>
      <w:r w:rsidRPr="00395477">
        <w:rPr>
          <w:rFonts w:ascii="Arial" w:hAnsi="Arial" w:cs="Arial"/>
          <w:sz w:val="20"/>
          <w:szCs w:val="20"/>
        </w:rPr>
        <w:tab/>
      </w:r>
      <w:r w:rsidRPr="00395477">
        <w:rPr>
          <w:rFonts w:ascii="Arial" w:hAnsi="Arial" w:cs="Arial"/>
          <w:sz w:val="20"/>
          <w:szCs w:val="20"/>
        </w:rPr>
        <w:tab/>
        <w:t>17-00273</w:t>
      </w:r>
      <w:r w:rsidRPr="00395477">
        <w:rPr>
          <w:rFonts w:ascii="Arial" w:hAnsi="Arial" w:cs="Arial"/>
          <w:sz w:val="20"/>
          <w:szCs w:val="20"/>
        </w:rPr>
        <w:tab/>
        <w:t>$1,000.00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514</w:t>
      </w:r>
      <w:r w:rsidRPr="00395477">
        <w:rPr>
          <w:rFonts w:ascii="Arial" w:hAnsi="Arial" w:cs="Arial"/>
          <w:sz w:val="20"/>
          <w:szCs w:val="20"/>
        </w:rPr>
        <w:tab/>
        <w:t>6</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t>17-00318</w:t>
      </w:r>
      <w:r w:rsidRPr="00395477">
        <w:rPr>
          <w:rFonts w:ascii="Arial" w:hAnsi="Arial" w:cs="Arial"/>
          <w:sz w:val="20"/>
          <w:szCs w:val="20"/>
        </w:rPr>
        <w:tab/>
        <w:t>$1,300.00</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p>
    <w:p w:rsidR="00395477" w:rsidRPr="00395477" w:rsidRDefault="00395477" w:rsidP="00395477">
      <w:pPr>
        <w:ind w:left="720"/>
        <w:rPr>
          <w:rFonts w:ascii="Arial" w:hAnsi="Arial" w:cs="Arial"/>
          <w:sz w:val="20"/>
          <w:szCs w:val="20"/>
        </w:rPr>
      </w:pPr>
      <w:r w:rsidRPr="00395477">
        <w:rPr>
          <w:rFonts w:ascii="Arial" w:hAnsi="Arial" w:cs="Arial"/>
          <w:sz w:val="20"/>
          <w:szCs w:val="20"/>
        </w:rPr>
        <w:t>Therefore, it would be in order for the council to authorize the treasurer to issue a check in the amount of $15,500.00 payable to: Fig as Custodian for Fig NJ18, LLC, Secured Party, P.O. Box 54472, New Orleans, LA 70154, charging same to account #8-01-55-276-999-956.</w:t>
      </w:r>
    </w:p>
    <w:p w:rsidR="00395477" w:rsidRPr="00395477" w:rsidRDefault="00395477" w:rsidP="00395477">
      <w:pPr>
        <w:jc w:val="both"/>
        <w:rPr>
          <w:rFonts w:ascii="Arial" w:hAnsi="Arial" w:cs="Arial"/>
          <w:sz w:val="20"/>
          <w:szCs w:val="20"/>
        </w:rPr>
      </w:pPr>
    </w:p>
    <w:p w:rsidR="00395477" w:rsidRPr="00395477" w:rsidRDefault="00395477" w:rsidP="00395477">
      <w:pPr>
        <w:jc w:val="both"/>
        <w:rPr>
          <w:rFonts w:ascii="Arial" w:hAnsi="Arial" w:cs="Arial"/>
          <w:sz w:val="20"/>
          <w:szCs w:val="20"/>
        </w:rPr>
      </w:pPr>
    </w:p>
    <w:p w:rsidR="00395477" w:rsidRPr="00395477" w:rsidRDefault="00395477" w:rsidP="00395477">
      <w:pPr>
        <w:jc w:val="both"/>
        <w:rPr>
          <w:rFonts w:ascii="Arial" w:hAnsi="Arial" w:cs="Arial"/>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blocks &amp; lots.</w:t>
      </w:r>
    </w:p>
    <w:p w:rsidR="00395477" w:rsidRPr="00395477" w:rsidRDefault="00395477" w:rsidP="00395477">
      <w:pPr>
        <w:tabs>
          <w:tab w:val="left" w:pos="-1440"/>
        </w:tabs>
        <w:rPr>
          <w:rFonts w:ascii="Arial" w:hAnsi="Arial" w:cs="Arial"/>
          <w:b/>
          <w:sz w:val="20"/>
          <w:szCs w:val="20"/>
          <w:u w:val="single"/>
        </w:rPr>
      </w:pPr>
      <w:r w:rsidRPr="00395477">
        <w:rPr>
          <w:rFonts w:ascii="Arial" w:hAnsi="Arial" w:cs="Arial"/>
          <w:sz w:val="20"/>
          <w:szCs w:val="20"/>
        </w:rPr>
        <w:tab/>
      </w:r>
      <w:r w:rsidRPr="00395477">
        <w:rPr>
          <w:rFonts w:ascii="Arial" w:hAnsi="Arial" w:cs="Arial"/>
          <w:b/>
          <w:sz w:val="20"/>
          <w:szCs w:val="20"/>
          <w:u w:val="single"/>
        </w:rPr>
        <w:t>Block</w:t>
      </w:r>
      <w:r w:rsidRPr="00395477">
        <w:rPr>
          <w:rFonts w:ascii="Arial" w:hAnsi="Arial" w:cs="Arial"/>
          <w:b/>
          <w:sz w:val="20"/>
          <w:szCs w:val="20"/>
          <w:u w:val="single"/>
        </w:rPr>
        <w:tab/>
        <w:t>Lot</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t>Cert#</w:t>
      </w:r>
      <w:r w:rsidRPr="00395477">
        <w:rPr>
          <w:rFonts w:ascii="Arial" w:hAnsi="Arial" w:cs="Arial"/>
          <w:b/>
          <w:sz w:val="20"/>
          <w:szCs w:val="20"/>
          <w:u w:val="single"/>
        </w:rPr>
        <w:tab/>
      </w:r>
      <w:r w:rsidRPr="00395477">
        <w:rPr>
          <w:rFonts w:ascii="Arial" w:hAnsi="Arial" w:cs="Arial"/>
          <w:b/>
          <w:sz w:val="20"/>
          <w:szCs w:val="20"/>
          <w:u w:val="single"/>
        </w:rPr>
        <w:tab/>
        <w:t>Premium</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107</w:t>
      </w:r>
      <w:r w:rsidRPr="00395477">
        <w:rPr>
          <w:rFonts w:ascii="Arial" w:hAnsi="Arial" w:cs="Arial"/>
          <w:sz w:val="20"/>
          <w:szCs w:val="20"/>
        </w:rPr>
        <w:tab/>
        <w:t>2</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t>17-00083</w:t>
      </w:r>
      <w:r w:rsidRPr="00395477">
        <w:rPr>
          <w:rFonts w:ascii="Arial" w:hAnsi="Arial" w:cs="Arial"/>
          <w:sz w:val="20"/>
          <w:szCs w:val="20"/>
        </w:rPr>
        <w:tab/>
        <w:t>$1,400.00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176</w:t>
      </w:r>
      <w:r w:rsidRPr="00395477">
        <w:rPr>
          <w:rFonts w:ascii="Arial" w:hAnsi="Arial" w:cs="Arial"/>
          <w:sz w:val="20"/>
          <w:szCs w:val="20"/>
        </w:rPr>
        <w:tab/>
        <w:t>20</w:t>
      </w:r>
      <w:r w:rsidRPr="00395477">
        <w:rPr>
          <w:rFonts w:ascii="Arial" w:hAnsi="Arial" w:cs="Arial"/>
          <w:sz w:val="20"/>
          <w:szCs w:val="20"/>
        </w:rPr>
        <w:tab/>
      </w:r>
      <w:r w:rsidRPr="00395477">
        <w:rPr>
          <w:rFonts w:ascii="Arial" w:hAnsi="Arial" w:cs="Arial"/>
          <w:sz w:val="20"/>
          <w:szCs w:val="20"/>
        </w:rPr>
        <w:tab/>
        <w:t>12/4/18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17-00143</w:t>
      </w:r>
      <w:r w:rsidRPr="00395477">
        <w:rPr>
          <w:rFonts w:ascii="Arial" w:hAnsi="Arial" w:cs="Arial"/>
          <w:sz w:val="20"/>
          <w:szCs w:val="20"/>
        </w:rPr>
        <w:tab/>
        <w:t>$9,200.00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180</w:t>
      </w:r>
      <w:r w:rsidRPr="00395477">
        <w:rPr>
          <w:rFonts w:ascii="Arial" w:hAnsi="Arial" w:cs="Arial"/>
          <w:sz w:val="20"/>
          <w:szCs w:val="20"/>
        </w:rPr>
        <w:tab/>
        <w:t>46</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t>17-00149</w:t>
      </w:r>
      <w:r w:rsidRPr="00395477">
        <w:rPr>
          <w:rFonts w:ascii="Arial" w:hAnsi="Arial" w:cs="Arial"/>
          <w:sz w:val="20"/>
          <w:szCs w:val="20"/>
        </w:rPr>
        <w:tab/>
        <w:t>$1,100.00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279</w:t>
      </w:r>
      <w:r w:rsidRPr="00395477">
        <w:rPr>
          <w:rFonts w:ascii="Arial" w:hAnsi="Arial" w:cs="Arial"/>
          <w:sz w:val="20"/>
          <w:szCs w:val="20"/>
        </w:rPr>
        <w:tab/>
        <w:t>1</w:t>
      </w:r>
      <w:r w:rsidRPr="00395477">
        <w:rPr>
          <w:rFonts w:ascii="Arial" w:hAnsi="Arial" w:cs="Arial"/>
          <w:sz w:val="20"/>
          <w:szCs w:val="20"/>
        </w:rPr>
        <w:tab/>
      </w:r>
      <w:r w:rsidRPr="00395477">
        <w:rPr>
          <w:rFonts w:ascii="Arial" w:hAnsi="Arial" w:cs="Arial"/>
          <w:sz w:val="20"/>
          <w:szCs w:val="20"/>
        </w:rPr>
        <w:tab/>
        <w:t>11/30/18</w:t>
      </w:r>
      <w:r w:rsidRPr="00395477">
        <w:rPr>
          <w:rFonts w:ascii="Arial" w:hAnsi="Arial" w:cs="Arial"/>
          <w:sz w:val="20"/>
          <w:szCs w:val="20"/>
        </w:rPr>
        <w:tab/>
      </w:r>
      <w:r w:rsidRPr="00395477">
        <w:rPr>
          <w:rFonts w:ascii="Arial" w:hAnsi="Arial" w:cs="Arial"/>
          <w:sz w:val="20"/>
          <w:szCs w:val="20"/>
        </w:rPr>
        <w:tab/>
        <w:t>17-00213</w:t>
      </w:r>
      <w:r w:rsidRPr="00395477">
        <w:rPr>
          <w:rFonts w:ascii="Arial" w:hAnsi="Arial" w:cs="Arial"/>
          <w:sz w:val="20"/>
          <w:szCs w:val="20"/>
        </w:rPr>
        <w:tab/>
        <w:t>$700.00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393</w:t>
      </w:r>
      <w:r w:rsidRPr="00395477">
        <w:rPr>
          <w:rFonts w:ascii="Arial" w:hAnsi="Arial" w:cs="Arial"/>
          <w:sz w:val="20"/>
          <w:szCs w:val="20"/>
        </w:rPr>
        <w:tab/>
        <w:t>7</w:t>
      </w:r>
      <w:r w:rsidRPr="00395477">
        <w:rPr>
          <w:rFonts w:ascii="Arial" w:hAnsi="Arial" w:cs="Arial"/>
          <w:sz w:val="20"/>
          <w:szCs w:val="20"/>
        </w:rPr>
        <w:tab/>
      </w:r>
      <w:r w:rsidRPr="00395477">
        <w:rPr>
          <w:rFonts w:ascii="Arial" w:hAnsi="Arial" w:cs="Arial"/>
          <w:sz w:val="20"/>
          <w:szCs w:val="20"/>
        </w:rPr>
        <w:tab/>
        <w:t>11/26/18</w:t>
      </w:r>
      <w:r w:rsidRPr="00395477">
        <w:rPr>
          <w:rFonts w:ascii="Arial" w:hAnsi="Arial" w:cs="Arial"/>
          <w:sz w:val="20"/>
          <w:szCs w:val="20"/>
        </w:rPr>
        <w:tab/>
      </w:r>
      <w:r w:rsidRPr="00395477">
        <w:rPr>
          <w:rFonts w:ascii="Arial" w:hAnsi="Arial" w:cs="Arial"/>
          <w:sz w:val="20"/>
          <w:szCs w:val="20"/>
        </w:rPr>
        <w:tab/>
        <w:t>17-00265</w:t>
      </w:r>
      <w:r w:rsidRPr="00395477">
        <w:rPr>
          <w:rFonts w:ascii="Arial" w:hAnsi="Arial" w:cs="Arial"/>
          <w:sz w:val="20"/>
          <w:szCs w:val="20"/>
        </w:rPr>
        <w:tab/>
        <w:t>$800.00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414</w:t>
      </w:r>
      <w:r w:rsidRPr="00395477">
        <w:rPr>
          <w:rFonts w:ascii="Arial" w:hAnsi="Arial" w:cs="Arial"/>
          <w:sz w:val="20"/>
          <w:szCs w:val="20"/>
        </w:rPr>
        <w:tab/>
        <w:t>7</w:t>
      </w:r>
      <w:r w:rsidRPr="00395477">
        <w:rPr>
          <w:rFonts w:ascii="Arial" w:hAnsi="Arial" w:cs="Arial"/>
          <w:sz w:val="20"/>
          <w:szCs w:val="20"/>
        </w:rPr>
        <w:tab/>
      </w:r>
      <w:r w:rsidRPr="00395477">
        <w:rPr>
          <w:rFonts w:ascii="Arial" w:hAnsi="Arial" w:cs="Arial"/>
          <w:sz w:val="20"/>
          <w:szCs w:val="20"/>
        </w:rPr>
        <w:tab/>
        <w:t>11/30/18</w:t>
      </w:r>
      <w:r w:rsidRPr="00395477">
        <w:rPr>
          <w:rFonts w:ascii="Arial" w:hAnsi="Arial" w:cs="Arial"/>
          <w:sz w:val="20"/>
          <w:szCs w:val="20"/>
        </w:rPr>
        <w:tab/>
      </w:r>
      <w:r w:rsidRPr="00395477">
        <w:rPr>
          <w:rFonts w:ascii="Arial" w:hAnsi="Arial" w:cs="Arial"/>
          <w:sz w:val="20"/>
          <w:szCs w:val="20"/>
        </w:rPr>
        <w:tab/>
        <w:t>17-00273</w:t>
      </w:r>
      <w:r w:rsidRPr="00395477">
        <w:rPr>
          <w:rFonts w:ascii="Arial" w:hAnsi="Arial" w:cs="Arial"/>
          <w:sz w:val="20"/>
          <w:szCs w:val="20"/>
        </w:rPr>
        <w:tab/>
        <w:t>$1,000.00</w:t>
      </w:r>
    </w:p>
    <w:p w:rsidR="00395477" w:rsidRPr="00395477" w:rsidRDefault="00395477" w:rsidP="00395477">
      <w:pPr>
        <w:tabs>
          <w:tab w:val="left" w:pos="-1440"/>
        </w:tabs>
        <w:ind w:firstLine="720"/>
        <w:rPr>
          <w:rFonts w:ascii="Arial" w:hAnsi="Arial" w:cs="Arial"/>
          <w:sz w:val="20"/>
          <w:szCs w:val="20"/>
        </w:rPr>
      </w:pPr>
      <w:r w:rsidRPr="00395477">
        <w:rPr>
          <w:rFonts w:ascii="Arial" w:hAnsi="Arial" w:cs="Arial"/>
          <w:sz w:val="20"/>
          <w:szCs w:val="20"/>
        </w:rPr>
        <w:t>514</w:t>
      </w:r>
      <w:r w:rsidRPr="00395477">
        <w:rPr>
          <w:rFonts w:ascii="Arial" w:hAnsi="Arial" w:cs="Arial"/>
          <w:sz w:val="20"/>
          <w:szCs w:val="20"/>
        </w:rPr>
        <w:tab/>
        <w:t>6</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t>17-00318</w:t>
      </w:r>
      <w:r w:rsidRPr="00395477">
        <w:rPr>
          <w:rFonts w:ascii="Arial" w:hAnsi="Arial" w:cs="Arial"/>
          <w:sz w:val="20"/>
          <w:szCs w:val="20"/>
        </w:rPr>
        <w:tab/>
        <w:t>$1,300.00</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r>
    </w:p>
    <w:p w:rsidR="00395477" w:rsidRPr="00395477" w:rsidRDefault="00395477" w:rsidP="00395477">
      <w:pPr>
        <w:ind w:left="720"/>
        <w:rPr>
          <w:rFonts w:ascii="Arial" w:hAnsi="Arial" w:cs="Arial"/>
          <w:sz w:val="20"/>
          <w:szCs w:val="20"/>
        </w:rPr>
      </w:pPr>
      <w:r w:rsidRPr="00395477">
        <w:rPr>
          <w:rFonts w:ascii="Arial" w:hAnsi="Arial" w:cs="Arial"/>
          <w:sz w:val="20"/>
          <w:szCs w:val="20"/>
        </w:rPr>
        <w:t>Therefore, it would be in order for the council to authorize the treasurer to issue a check in the amount of $15,500.00 payable to: Fig as Custodian for Fig NJ18, LLC, Secured Party, P.O. Box 54472, New Orleans, LA 70154, charging same to account #8-01-55-276-999-956.</w:t>
      </w:r>
    </w:p>
    <w:p w:rsidR="00395477" w:rsidRPr="00395477" w:rsidRDefault="00395477" w:rsidP="00395477">
      <w:pPr>
        <w:jc w:val="both"/>
        <w:rPr>
          <w:rFonts w:ascii="Arial" w:hAnsi="Arial" w:cs="Arial"/>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 &amp; lot.</w:t>
      </w:r>
    </w:p>
    <w:p w:rsidR="00395477" w:rsidRPr="00395477" w:rsidRDefault="00395477" w:rsidP="00395477">
      <w:pPr>
        <w:tabs>
          <w:tab w:val="left" w:pos="-1440"/>
        </w:tabs>
        <w:ind w:left="720"/>
        <w:rPr>
          <w:rFonts w:ascii="Arial" w:hAnsi="Arial" w:cs="Arial"/>
          <w:b/>
          <w:sz w:val="20"/>
          <w:szCs w:val="20"/>
          <w:u w:val="single"/>
        </w:rPr>
      </w:pPr>
    </w:p>
    <w:p w:rsidR="00395477" w:rsidRPr="00395477" w:rsidRDefault="00395477" w:rsidP="00395477">
      <w:pPr>
        <w:tabs>
          <w:tab w:val="left" w:pos="-1440"/>
        </w:tabs>
        <w:ind w:left="720"/>
        <w:rPr>
          <w:rFonts w:ascii="Arial" w:hAnsi="Arial" w:cs="Arial"/>
          <w:b/>
          <w:sz w:val="20"/>
          <w:szCs w:val="20"/>
          <w:u w:val="single"/>
        </w:rPr>
      </w:pPr>
      <w:r w:rsidRPr="00395477">
        <w:rPr>
          <w:rFonts w:ascii="Arial" w:hAnsi="Arial" w:cs="Arial"/>
          <w:b/>
          <w:sz w:val="20"/>
          <w:szCs w:val="20"/>
          <w:u w:val="single"/>
        </w:rPr>
        <w:t>Block</w:t>
      </w:r>
      <w:r w:rsidRPr="00395477">
        <w:rPr>
          <w:rFonts w:ascii="Arial" w:hAnsi="Arial" w:cs="Arial"/>
          <w:b/>
          <w:sz w:val="20"/>
          <w:szCs w:val="20"/>
          <w:u w:val="single"/>
        </w:rPr>
        <w:tab/>
        <w:t>Lot</w:t>
      </w:r>
      <w:r w:rsidRPr="00395477">
        <w:rPr>
          <w:rFonts w:ascii="Arial" w:hAnsi="Arial" w:cs="Arial"/>
          <w:b/>
          <w:sz w:val="20"/>
          <w:szCs w:val="20"/>
          <w:u w:val="single"/>
        </w:rPr>
        <w:tab/>
      </w:r>
      <w:r w:rsidRPr="00395477">
        <w:rPr>
          <w:rFonts w:ascii="Arial" w:hAnsi="Arial" w:cs="Arial"/>
          <w:b/>
          <w:sz w:val="20"/>
          <w:szCs w:val="20"/>
          <w:u w:val="single"/>
        </w:rPr>
        <w:tab/>
        <w:t>Redemption Date</w:t>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tabs>
          <w:tab w:val="left" w:pos="-1440"/>
        </w:tabs>
        <w:ind w:left="720"/>
        <w:rPr>
          <w:rFonts w:ascii="Arial" w:hAnsi="Arial" w:cs="Arial"/>
          <w:sz w:val="20"/>
          <w:szCs w:val="20"/>
        </w:rPr>
      </w:pPr>
      <w:r w:rsidRPr="00395477">
        <w:rPr>
          <w:rFonts w:ascii="Arial" w:hAnsi="Arial" w:cs="Arial"/>
          <w:sz w:val="20"/>
          <w:szCs w:val="20"/>
        </w:rPr>
        <w:t>114</w:t>
      </w:r>
      <w:r w:rsidRPr="00395477">
        <w:rPr>
          <w:rFonts w:ascii="Arial" w:hAnsi="Arial" w:cs="Arial"/>
          <w:sz w:val="20"/>
          <w:szCs w:val="20"/>
        </w:rPr>
        <w:tab/>
        <w:t>1</w:t>
      </w:r>
      <w:r w:rsidRPr="00395477">
        <w:rPr>
          <w:rFonts w:ascii="Arial" w:hAnsi="Arial" w:cs="Arial"/>
          <w:sz w:val="20"/>
          <w:szCs w:val="20"/>
        </w:rPr>
        <w:tab/>
      </w:r>
      <w:r w:rsidRPr="00395477">
        <w:rPr>
          <w:rFonts w:ascii="Arial" w:hAnsi="Arial" w:cs="Arial"/>
          <w:sz w:val="20"/>
          <w:szCs w:val="20"/>
        </w:rPr>
        <w:tab/>
        <w:t>12/10/18</w:t>
      </w:r>
      <w:r w:rsidRPr="00395477">
        <w:rPr>
          <w:rFonts w:ascii="Arial" w:hAnsi="Arial" w:cs="Arial"/>
          <w:sz w:val="20"/>
          <w:szCs w:val="20"/>
        </w:rPr>
        <w:tab/>
      </w:r>
      <w:r w:rsidRPr="00395477">
        <w:rPr>
          <w:rFonts w:ascii="Arial" w:hAnsi="Arial" w:cs="Arial"/>
          <w:sz w:val="20"/>
          <w:szCs w:val="20"/>
        </w:rPr>
        <w:tab/>
        <w:t>16-00082</w:t>
      </w:r>
      <w:r w:rsidRPr="00395477">
        <w:rPr>
          <w:rFonts w:ascii="Arial" w:hAnsi="Arial" w:cs="Arial"/>
          <w:sz w:val="20"/>
          <w:szCs w:val="20"/>
        </w:rPr>
        <w:tab/>
        <w:t>$11,100.00</w:t>
      </w:r>
    </w:p>
    <w:p w:rsidR="00395477" w:rsidRPr="00395477" w:rsidRDefault="00395477" w:rsidP="00395477">
      <w:pPr>
        <w:tabs>
          <w:tab w:val="left" w:pos="-1440"/>
        </w:tabs>
        <w:ind w:left="720"/>
        <w:rPr>
          <w:rFonts w:ascii="Arial" w:hAnsi="Arial" w:cs="Arial"/>
          <w:sz w:val="20"/>
          <w:szCs w:val="20"/>
        </w:rPr>
      </w:pPr>
      <w:r w:rsidRPr="00395477">
        <w:rPr>
          <w:rFonts w:ascii="Arial" w:hAnsi="Arial" w:cs="Arial"/>
          <w:sz w:val="20"/>
          <w:szCs w:val="20"/>
        </w:rPr>
        <w:t xml:space="preserve"> 448</w:t>
      </w:r>
      <w:r w:rsidRPr="00395477">
        <w:rPr>
          <w:rFonts w:ascii="Arial" w:hAnsi="Arial" w:cs="Arial"/>
          <w:sz w:val="20"/>
          <w:szCs w:val="20"/>
        </w:rPr>
        <w:tab/>
        <w:t>14</w:t>
      </w:r>
      <w:r w:rsidRPr="00395477">
        <w:rPr>
          <w:rFonts w:ascii="Arial" w:hAnsi="Arial" w:cs="Arial"/>
          <w:sz w:val="20"/>
          <w:szCs w:val="20"/>
        </w:rPr>
        <w:tab/>
      </w:r>
      <w:r w:rsidRPr="00395477">
        <w:rPr>
          <w:rFonts w:ascii="Arial" w:hAnsi="Arial" w:cs="Arial"/>
          <w:sz w:val="20"/>
          <w:szCs w:val="20"/>
        </w:rPr>
        <w:tab/>
        <w:t>11/9/18</w:t>
      </w:r>
      <w:r w:rsidRPr="00395477">
        <w:rPr>
          <w:rFonts w:ascii="Arial" w:hAnsi="Arial" w:cs="Arial"/>
          <w:sz w:val="20"/>
          <w:szCs w:val="20"/>
        </w:rPr>
        <w:tab/>
      </w:r>
      <w:r w:rsidRPr="00395477">
        <w:rPr>
          <w:rFonts w:ascii="Arial" w:hAnsi="Arial" w:cs="Arial"/>
          <w:sz w:val="20"/>
          <w:szCs w:val="20"/>
        </w:rPr>
        <w:tab/>
      </w:r>
      <w:r w:rsidR="003E7F7C">
        <w:rPr>
          <w:rFonts w:ascii="Arial" w:hAnsi="Arial" w:cs="Arial"/>
          <w:sz w:val="20"/>
          <w:szCs w:val="20"/>
        </w:rPr>
        <w:tab/>
      </w:r>
      <w:r w:rsidRPr="00395477">
        <w:rPr>
          <w:rFonts w:ascii="Arial" w:hAnsi="Arial" w:cs="Arial"/>
          <w:sz w:val="20"/>
          <w:szCs w:val="20"/>
        </w:rPr>
        <w:t>17-00286</w:t>
      </w:r>
      <w:r w:rsidRPr="00395477">
        <w:rPr>
          <w:rFonts w:ascii="Arial" w:hAnsi="Arial" w:cs="Arial"/>
          <w:sz w:val="20"/>
          <w:szCs w:val="20"/>
        </w:rPr>
        <w:tab/>
        <w:t>$9,000.00</w:t>
      </w:r>
    </w:p>
    <w:p w:rsidR="00395477" w:rsidRPr="00395477" w:rsidRDefault="00395477" w:rsidP="00395477">
      <w:pPr>
        <w:tabs>
          <w:tab w:val="left" w:pos="-1440"/>
        </w:tabs>
        <w:ind w:left="720"/>
        <w:rPr>
          <w:rFonts w:ascii="Arial" w:hAnsi="Arial" w:cs="Arial"/>
          <w:sz w:val="20"/>
          <w:szCs w:val="20"/>
        </w:rPr>
      </w:pPr>
      <w:r w:rsidRPr="00395477">
        <w:rPr>
          <w:rFonts w:ascii="Arial" w:hAnsi="Arial" w:cs="Arial"/>
          <w:sz w:val="20"/>
          <w:szCs w:val="20"/>
        </w:rPr>
        <w:t>540</w:t>
      </w:r>
      <w:r w:rsidRPr="00395477">
        <w:rPr>
          <w:rFonts w:ascii="Arial" w:hAnsi="Arial" w:cs="Arial"/>
          <w:sz w:val="20"/>
          <w:szCs w:val="20"/>
        </w:rPr>
        <w:tab/>
        <w:t>8</w:t>
      </w:r>
      <w:r w:rsidRPr="00395477">
        <w:rPr>
          <w:rFonts w:ascii="Arial" w:hAnsi="Arial" w:cs="Arial"/>
          <w:sz w:val="20"/>
          <w:szCs w:val="20"/>
        </w:rPr>
        <w:tab/>
      </w:r>
      <w:r w:rsidRPr="00395477">
        <w:rPr>
          <w:rFonts w:ascii="Arial" w:hAnsi="Arial" w:cs="Arial"/>
          <w:sz w:val="20"/>
          <w:szCs w:val="20"/>
        </w:rPr>
        <w:tab/>
        <w:t>11/20/18</w:t>
      </w:r>
      <w:r w:rsidRPr="00395477">
        <w:rPr>
          <w:rFonts w:ascii="Arial" w:hAnsi="Arial" w:cs="Arial"/>
          <w:sz w:val="20"/>
          <w:szCs w:val="20"/>
        </w:rPr>
        <w:tab/>
      </w:r>
      <w:r w:rsidRPr="00395477">
        <w:rPr>
          <w:rFonts w:ascii="Arial" w:hAnsi="Arial" w:cs="Arial"/>
          <w:sz w:val="20"/>
          <w:szCs w:val="20"/>
        </w:rPr>
        <w:tab/>
        <w:t>17-00329</w:t>
      </w:r>
      <w:r w:rsidRPr="00395477">
        <w:rPr>
          <w:rFonts w:ascii="Arial" w:hAnsi="Arial" w:cs="Arial"/>
          <w:sz w:val="20"/>
          <w:szCs w:val="20"/>
        </w:rPr>
        <w:tab/>
        <w:t>$12,000.00</w:t>
      </w:r>
    </w:p>
    <w:p w:rsidR="00395477" w:rsidRPr="00395477" w:rsidRDefault="00395477" w:rsidP="00395477">
      <w:pPr>
        <w:tabs>
          <w:tab w:val="left" w:pos="-1440"/>
        </w:tabs>
        <w:ind w:left="5760" w:hanging="5760"/>
        <w:rPr>
          <w:rFonts w:ascii="Arial" w:hAnsi="Arial" w:cs="Arial"/>
          <w:sz w:val="20"/>
          <w:szCs w:val="20"/>
        </w:rPr>
      </w:pPr>
      <w:r w:rsidRPr="00395477">
        <w:rPr>
          <w:rFonts w:ascii="Arial" w:hAnsi="Arial" w:cs="Arial"/>
          <w:sz w:val="20"/>
          <w:szCs w:val="20"/>
        </w:rPr>
        <w:tab/>
      </w:r>
    </w:p>
    <w:p w:rsidR="00395477" w:rsidRPr="00395477" w:rsidRDefault="00395477" w:rsidP="00395477">
      <w:pPr>
        <w:ind w:left="540"/>
        <w:rPr>
          <w:rFonts w:ascii="Arial" w:hAnsi="Arial" w:cs="Arial"/>
          <w:color w:val="000000"/>
          <w:sz w:val="20"/>
          <w:szCs w:val="20"/>
        </w:rPr>
      </w:pPr>
      <w:r w:rsidRPr="00395477">
        <w:rPr>
          <w:rFonts w:ascii="Arial" w:hAnsi="Arial" w:cs="Arial"/>
          <w:sz w:val="20"/>
          <w:szCs w:val="20"/>
        </w:rPr>
        <w:t xml:space="preserve">Therefore, it would be in order for the council to authorize the treasurer to issue a check in the amount of $32,100.00 payable to: Christiana T C/F, CE/1 </w:t>
      </w:r>
      <w:proofErr w:type="spellStart"/>
      <w:r w:rsidRPr="00395477">
        <w:rPr>
          <w:rFonts w:ascii="Arial" w:hAnsi="Arial" w:cs="Arial"/>
          <w:sz w:val="20"/>
          <w:szCs w:val="20"/>
        </w:rPr>
        <w:t>Firsttrust</w:t>
      </w:r>
      <w:proofErr w:type="spellEnd"/>
      <w:r w:rsidRPr="00395477">
        <w:rPr>
          <w:rFonts w:ascii="Arial" w:hAnsi="Arial" w:cs="Arial"/>
          <w:sz w:val="20"/>
          <w:szCs w:val="20"/>
        </w:rPr>
        <w:t>, P.O. Box 5021, Philadelphia, PA 19111-5021, charging same to account #-8</w:t>
      </w:r>
      <w:r w:rsidRPr="00395477">
        <w:rPr>
          <w:rFonts w:ascii="Arial" w:hAnsi="Arial" w:cs="Arial"/>
          <w:color w:val="000000"/>
          <w:sz w:val="20"/>
          <w:szCs w:val="20"/>
        </w:rPr>
        <w:t>-01-55-276-999-956.</w:t>
      </w:r>
    </w:p>
    <w:p w:rsidR="00395477" w:rsidRPr="00395477" w:rsidRDefault="00395477" w:rsidP="00395477">
      <w:pPr>
        <w:ind w:left="540"/>
        <w:rPr>
          <w:rFonts w:ascii="Arial" w:hAnsi="Arial" w:cs="Arial"/>
          <w:color w:val="000000"/>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 xml:space="preserve">Tax Sale </w:t>
      </w:r>
      <w:r w:rsidRPr="00395477">
        <w:rPr>
          <w:rFonts w:ascii="Arial" w:hAnsi="Arial" w:cs="Arial"/>
          <w:sz w:val="20"/>
          <w:szCs w:val="20"/>
        </w:rPr>
        <w:t>Requesting the refund of the premium paid at the 2018 tax sale on the following block &amp; lot.</w:t>
      </w:r>
    </w:p>
    <w:p w:rsidR="00395477" w:rsidRPr="00395477" w:rsidRDefault="00395477" w:rsidP="00395477">
      <w:pPr>
        <w:tabs>
          <w:tab w:val="left" w:pos="-1440"/>
        </w:tabs>
        <w:rPr>
          <w:rFonts w:ascii="Arial" w:hAnsi="Arial" w:cs="Arial"/>
          <w:b/>
          <w:sz w:val="20"/>
          <w:szCs w:val="20"/>
          <w:u w:val="single"/>
        </w:rPr>
      </w:pPr>
      <w:r w:rsidRPr="00395477">
        <w:rPr>
          <w:rFonts w:ascii="Arial" w:hAnsi="Arial" w:cs="Arial"/>
          <w:sz w:val="20"/>
          <w:szCs w:val="20"/>
        </w:rPr>
        <w:tab/>
      </w:r>
      <w:r w:rsidRPr="00395477">
        <w:rPr>
          <w:rFonts w:ascii="Arial" w:hAnsi="Arial" w:cs="Arial"/>
          <w:b/>
          <w:sz w:val="20"/>
          <w:szCs w:val="20"/>
          <w:u w:val="single"/>
        </w:rPr>
        <w:t>Block</w:t>
      </w:r>
      <w:r w:rsidRPr="00395477">
        <w:rPr>
          <w:rFonts w:ascii="Arial" w:hAnsi="Arial" w:cs="Arial"/>
          <w:b/>
          <w:sz w:val="20"/>
          <w:szCs w:val="20"/>
          <w:u w:val="single"/>
        </w:rPr>
        <w:tab/>
        <w:t>Lot</w:t>
      </w:r>
      <w:r w:rsidRPr="00395477">
        <w:rPr>
          <w:rFonts w:ascii="Arial" w:hAnsi="Arial" w:cs="Arial"/>
          <w:b/>
          <w:sz w:val="20"/>
          <w:szCs w:val="20"/>
          <w:u w:val="single"/>
        </w:rPr>
        <w:tab/>
        <w:t>Redemption Date</w:t>
      </w:r>
      <w:r w:rsidRPr="00395477">
        <w:rPr>
          <w:rFonts w:ascii="Arial" w:hAnsi="Arial" w:cs="Arial"/>
          <w:b/>
          <w:sz w:val="20"/>
          <w:szCs w:val="20"/>
          <w:u w:val="single"/>
        </w:rPr>
        <w:tab/>
      </w:r>
      <w:r w:rsidRPr="00395477">
        <w:rPr>
          <w:rFonts w:ascii="Arial" w:hAnsi="Arial" w:cs="Arial"/>
          <w:b/>
          <w:sz w:val="20"/>
          <w:szCs w:val="20"/>
          <w:u w:val="single"/>
        </w:rPr>
        <w:tab/>
        <w:t>CTF#</w:t>
      </w:r>
      <w:r w:rsidRPr="00395477">
        <w:rPr>
          <w:rFonts w:ascii="Arial" w:hAnsi="Arial" w:cs="Arial"/>
          <w:b/>
          <w:sz w:val="20"/>
          <w:szCs w:val="20"/>
          <w:u w:val="single"/>
        </w:rPr>
        <w:tab/>
      </w:r>
      <w:r w:rsidRPr="00395477">
        <w:rPr>
          <w:rFonts w:ascii="Arial" w:hAnsi="Arial" w:cs="Arial"/>
          <w:b/>
          <w:sz w:val="20"/>
          <w:szCs w:val="20"/>
          <w:u w:val="single"/>
        </w:rPr>
        <w:tab/>
        <w:t>Amount</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ab/>
        <w:t>490</w:t>
      </w:r>
      <w:r w:rsidRPr="00395477">
        <w:rPr>
          <w:rFonts w:ascii="Arial" w:hAnsi="Arial" w:cs="Arial"/>
          <w:sz w:val="20"/>
          <w:szCs w:val="20"/>
        </w:rPr>
        <w:tab/>
        <w:t>6</w:t>
      </w:r>
      <w:r w:rsidRPr="00395477">
        <w:rPr>
          <w:rFonts w:ascii="Arial" w:hAnsi="Arial" w:cs="Arial"/>
          <w:sz w:val="20"/>
          <w:szCs w:val="20"/>
        </w:rPr>
        <w:tab/>
        <w:t>11/19/18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17-00309</w:t>
      </w:r>
      <w:r w:rsidRPr="00395477">
        <w:rPr>
          <w:rFonts w:ascii="Arial" w:hAnsi="Arial" w:cs="Arial"/>
          <w:sz w:val="20"/>
          <w:szCs w:val="20"/>
        </w:rPr>
        <w:tab/>
        <w:t>$12,100.00</w:t>
      </w:r>
    </w:p>
    <w:p w:rsidR="00395477" w:rsidRPr="00395477" w:rsidRDefault="00395477" w:rsidP="00395477">
      <w:pPr>
        <w:tabs>
          <w:tab w:val="left" w:pos="-1440"/>
        </w:tabs>
        <w:ind w:left="720" w:hanging="720"/>
        <w:rPr>
          <w:rFonts w:ascii="Arial" w:hAnsi="Arial" w:cs="Arial"/>
          <w:sz w:val="20"/>
          <w:szCs w:val="20"/>
        </w:rPr>
      </w:pPr>
      <w:r w:rsidRPr="00395477">
        <w:rPr>
          <w:rFonts w:ascii="Arial" w:hAnsi="Arial" w:cs="Arial"/>
          <w:sz w:val="20"/>
          <w:szCs w:val="20"/>
        </w:rPr>
        <w:tab/>
        <w:t>506</w:t>
      </w:r>
      <w:r w:rsidRPr="00395477">
        <w:rPr>
          <w:rFonts w:ascii="Arial" w:hAnsi="Arial" w:cs="Arial"/>
          <w:sz w:val="20"/>
          <w:szCs w:val="20"/>
        </w:rPr>
        <w:tab/>
        <w:t>9</w:t>
      </w:r>
      <w:r w:rsidRPr="00395477">
        <w:rPr>
          <w:rFonts w:ascii="Arial" w:hAnsi="Arial" w:cs="Arial"/>
          <w:sz w:val="20"/>
          <w:szCs w:val="20"/>
        </w:rPr>
        <w:tab/>
        <w:t>11/19/18</w:t>
      </w:r>
      <w:r w:rsidRPr="00395477">
        <w:rPr>
          <w:rFonts w:ascii="Arial" w:hAnsi="Arial" w:cs="Arial"/>
          <w:sz w:val="20"/>
          <w:szCs w:val="20"/>
        </w:rPr>
        <w:tab/>
      </w:r>
      <w:r w:rsidRPr="00395477">
        <w:rPr>
          <w:rFonts w:ascii="Arial" w:hAnsi="Arial" w:cs="Arial"/>
          <w:sz w:val="20"/>
          <w:szCs w:val="20"/>
        </w:rPr>
        <w:tab/>
      </w:r>
      <w:r w:rsidRPr="00395477">
        <w:rPr>
          <w:rFonts w:ascii="Arial" w:hAnsi="Arial" w:cs="Arial"/>
          <w:sz w:val="20"/>
          <w:szCs w:val="20"/>
        </w:rPr>
        <w:tab/>
        <w:t>17-00315</w:t>
      </w:r>
      <w:r w:rsidRPr="00395477">
        <w:rPr>
          <w:rFonts w:ascii="Arial" w:hAnsi="Arial" w:cs="Arial"/>
          <w:sz w:val="20"/>
          <w:szCs w:val="20"/>
        </w:rPr>
        <w:tab/>
        <w:t>$16,400.00</w:t>
      </w:r>
    </w:p>
    <w:p w:rsidR="00395477" w:rsidRPr="00395477" w:rsidRDefault="00395477" w:rsidP="00395477">
      <w:pPr>
        <w:tabs>
          <w:tab w:val="left" w:pos="-1440"/>
        </w:tabs>
        <w:ind w:left="5760" w:hanging="5760"/>
        <w:rPr>
          <w:rFonts w:ascii="Arial" w:hAnsi="Arial" w:cs="Arial"/>
          <w:sz w:val="20"/>
          <w:szCs w:val="20"/>
        </w:rPr>
      </w:pPr>
    </w:p>
    <w:p w:rsidR="00395477" w:rsidRPr="00395477" w:rsidRDefault="00395477" w:rsidP="00395477">
      <w:pPr>
        <w:ind w:left="540"/>
        <w:rPr>
          <w:rFonts w:ascii="Arial" w:hAnsi="Arial" w:cs="Arial"/>
          <w:sz w:val="20"/>
          <w:szCs w:val="20"/>
        </w:rPr>
      </w:pPr>
      <w:r w:rsidRPr="00395477">
        <w:rPr>
          <w:rFonts w:ascii="Arial" w:hAnsi="Arial" w:cs="Arial"/>
          <w:sz w:val="20"/>
          <w:szCs w:val="20"/>
        </w:rPr>
        <w:t xml:space="preserve">Therefore, it would be in order for the council to authorize the treasurer to issue a check in the amount of $28,500.00 payable to: </w:t>
      </w:r>
      <w:proofErr w:type="spellStart"/>
      <w:r w:rsidRPr="00395477">
        <w:rPr>
          <w:rFonts w:ascii="Arial" w:hAnsi="Arial" w:cs="Arial"/>
          <w:sz w:val="20"/>
          <w:szCs w:val="20"/>
        </w:rPr>
        <w:t>Ber</w:t>
      </w:r>
      <w:proofErr w:type="spellEnd"/>
      <w:r w:rsidRPr="00395477">
        <w:rPr>
          <w:rFonts w:ascii="Arial" w:hAnsi="Arial" w:cs="Arial"/>
          <w:sz w:val="20"/>
          <w:szCs w:val="20"/>
        </w:rPr>
        <w:t>-Line Realty, LLC, P.O. Box 953, Lakewood, NJ 08701, charging same to account #-8</w:t>
      </w:r>
      <w:r w:rsidRPr="00395477">
        <w:rPr>
          <w:rFonts w:ascii="Arial" w:hAnsi="Arial" w:cs="Arial"/>
          <w:color w:val="000000"/>
          <w:sz w:val="20"/>
          <w:szCs w:val="20"/>
        </w:rPr>
        <w:t>-1-55-276-999-956.</w:t>
      </w:r>
    </w:p>
    <w:p w:rsidR="00395477" w:rsidRPr="00395477" w:rsidRDefault="00395477" w:rsidP="00395477">
      <w:pPr>
        <w:jc w:val="both"/>
        <w:rPr>
          <w:rFonts w:ascii="Arial" w:hAnsi="Arial" w:cs="Arial"/>
          <w:sz w:val="20"/>
          <w:szCs w:val="20"/>
        </w:rPr>
      </w:pPr>
      <w:r w:rsidRPr="00395477">
        <w:rPr>
          <w:rFonts w:ascii="Arial" w:hAnsi="Arial" w:cs="Arial"/>
          <w:sz w:val="20"/>
          <w:szCs w:val="20"/>
        </w:rPr>
        <w:t xml:space="preserve">                                                                    </w:t>
      </w:r>
    </w:p>
    <w:p w:rsidR="00395477" w:rsidRPr="00395477" w:rsidRDefault="00395477" w:rsidP="00395477">
      <w:pPr>
        <w:rPr>
          <w:rFonts w:ascii="Arial" w:hAnsi="Arial" w:cs="Arial"/>
          <w:smallCaps/>
          <w:sz w:val="20"/>
          <w:szCs w:val="20"/>
        </w:rPr>
      </w:pPr>
      <w:r w:rsidRPr="00395477">
        <w:rPr>
          <w:rFonts w:ascii="Arial" w:hAnsi="Arial" w:cs="Arial"/>
          <w:b/>
          <w:sz w:val="20"/>
          <w:szCs w:val="20"/>
        </w:rPr>
        <w:t xml:space="preserve">Overpayment </w:t>
      </w:r>
      <w:r w:rsidRPr="00395477">
        <w:rPr>
          <w:rFonts w:ascii="Arial" w:hAnsi="Arial" w:cs="Arial"/>
          <w:b/>
          <w:sz w:val="20"/>
          <w:szCs w:val="20"/>
        </w:rPr>
        <w:tab/>
      </w:r>
      <w:r w:rsidRPr="00395477">
        <w:rPr>
          <w:rFonts w:ascii="Arial" w:hAnsi="Arial" w:cs="Arial"/>
          <w:sz w:val="20"/>
          <w:szCs w:val="20"/>
        </w:rPr>
        <w:t>Block 27 Lot 21, Former Owner: Estate of Luis Fuentes</w:t>
      </w:r>
    </w:p>
    <w:p w:rsidR="00395477" w:rsidRPr="00395477" w:rsidRDefault="00395477" w:rsidP="00395477">
      <w:pPr>
        <w:ind w:left="720" w:firstLine="720"/>
        <w:rPr>
          <w:rFonts w:ascii="Arial" w:hAnsi="Arial" w:cs="Arial"/>
          <w:sz w:val="20"/>
          <w:szCs w:val="20"/>
        </w:rPr>
      </w:pPr>
      <w:r w:rsidRPr="00395477">
        <w:rPr>
          <w:rFonts w:ascii="Arial" w:hAnsi="Arial" w:cs="Arial"/>
          <w:sz w:val="20"/>
          <w:szCs w:val="20"/>
        </w:rPr>
        <w:t>Current Owner: Federal National Mortgage, 524 Garfield Street</w:t>
      </w:r>
    </w:p>
    <w:p w:rsidR="00395477" w:rsidRPr="00395477" w:rsidRDefault="00395477" w:rsidP="00395477">
      <w:pPr>
        <w:ind w:left="720" w:firstLine="720"/>
        <w:rPr>
          <w:rFonts w:ascii="Arial" w:hAnsi="Arial" w:cs="Arial"/>
          <w:sz w:val="20"/>
          <w:szCs w:val="20"/>
        </w:rPr>
      </w:pPr>
    </w:p>
    <w:p w:rsidR="00395477" w:rsidRPr="00395477" w:rsidRDefault="00395477" w:rsidP="00395477">
      <w:pPr>
        <w:ind w:left="720"/>
        <w:rPr>
          <w:rFonts w:ascii="Arial" w:hAnsi="Arial" w:cs="Arial"/>
          <w:sz w:val="20"/>
          <w:szCs w:val="20"/>
        </w:rPr>
      </w:pPr>
      <w:r w:rsidRPr="00395477">
        <w:rPr>
          <w:rFonts w:ascii="Arial" w:hAnsi="Arial" w:cs="Arial"/>
          <w:sz w:val="20"/>
          <w:szCs w:val="20"/>
        </w:rPr>
        <w:t>The above referenced old owner’s Mortgage Company and the new owner’s title agency have paid part of the 2018 4</w:t>
      </w:r>
      <w:r w:rsidRPr="00395477">
        <w:rPr>
          <w:rFonts w:ascii="Arial" w:hAnsi="Arial" w:cs="Arial"/>
          <w:sz w:val="20"/>
          <w:szCs w:val="20"/>
          <w:vertAlign w:val="superscript"/>
        </w:rPr>
        <w:t>th</w:t>
      </w:r>
      <w:r w:rsidRPr="00395477">
        <w:rPr>
          <w:rFonts w:ascii="Arial" w:hAnsi="Arial" w:cs="Arial"/>
          <w:sz w:val="20"/>
          <w:szCs w:val="20"/>
        </w:rPr>
        <w:t xml:space="preserve"> quarter property taxes creating this overpayment and the Old owner’s mortgage company is entitled a refund in the amount of $2,160.13.  Therefore, it would be in order for the council to authorize the treasurer to issue a check in the amount of $2,160.13 payable to: </w:t>
      </w:r>
      <w:proofErr w:type="spellStart"/>
      <w:r w:rsidRPr="00395477">
        <w:rPr>
          <w:rFonts w:ascii="Arial" w:hAnsi="Arial" w:cs="Arial"/>
          <w:sz w:val="20"/>
          <w:szCs w:val="20"/>
        </w:rPr>
        <w:t>Lereta</w:t>
      </w:r>
      <w:proofErr w:type="spellEnd"/>
      <w:r w:rsidRPr="00395477">
        <w:rPr>
          <w:rFonts w:ascii="Arial" w:hAnsi="Arial" w:cs="Arial"/>
          <w:sz w:val="20"/>
          <w:szCs w:val="20"/>
        </w:rPr>
        <w:t xml:space="preserve">, LLC, Returns &amp; Refunds, </w:t>
      </w:r>
      <w:proofErr w:type="gramStart"/>
      <w:r w:rsidRPr="00395477">
        <w:rPr>
          <w:rFonts w:ascii="Arial" w:hAnsi="Arial" w:cs="Arial"/>
          <w:sz w:val="20"/>
          <w:szCs w:val="20"/>
        </w:rPr>
        <w:t>1123</w:t>
      </w:r>
      <w:proofErr w:type="gramEnd"/>
      <w:r w:rsidRPr="00395477">
        <w:rPr>
          <w:rFonts w:ascii="Arial" w:hAnsi="Arial" w:cs="Arial"/>
          <w:sz w:val="20"/>
          <w:szCs w:val="20"/>
        </w:rPr>
        <w:t xml:space="preserve"> Park View Drive, Covina, CA 91724 charging same to # 8-01-55-288-999-904.</w:t>
      </w:r>
    </w:p>
    <w:p w:rsidR="00395477" w:rsidRPr="00395477" w:rsidRDefault="00395477" w:rsidP="00395477">
      <w:pPr>
        <w:ind w:left="720"/>
        <w:rPr>
          <w:rFonts w:ascii="Arial" w:hAnsi="Arial" w:cs="Arial"/>
          <w:b/>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Overpayment</w:t>
      </w:r>
      <w:r w:rsidRPr="00395477">
        <w:rPr>
          <w:rFonts w:ascii="Arial" w:hAnsi="Arial" w:cs="Arial"/>
          <w:b/>
          <w:sz w:val="20"/>
          <w:szCs w:val="20"/>
        </w:rPr>
        <w:tab/>
      </w:r>
      <w:r w:rsidRPr="00395477">
        <w:rPr>
          <w:rFonts w:ascii="Arial" w:hAnsi="Arial" w:cs="Arial"/>
          <w:sz w:val="20"/>
          <w:szCs w:val="20"/>
        </w:rPr>
        <w:t xml:space="preserve">Block 221 Lot 1, Anthony </w:t>
      </w:r>
      <w:proofErr w:type="spellStart"/>
      <w:r w:rsidRPr="00395477">
        <w:rPr>
          <w:rFonts w:ascii="Arial" w:hAnsi="Arial" w:cs="Arial"/>
          <w:sz w:val="20"/>
          <w:szCs w:val="20"/>
        </w:rPr>
        <w:t>Bayate</w:t>
      </w:r>
      <w:proofErr w:type="spellEnd"/>
      <w:r w:rsidRPr="00395477">
        <w:rPr>
          <w:rFonts w:ascii="Arial" w:hAnsi="Arial" w:cs="Arial"/>
          <w:sz w:val="20"/>
          <w:szCs w:val="20"/>
        </w:rPr>
        <w:t xml:space="preserve"> - 19 Chatham Place, 2018 4</w:t>
      </w:r>
      <w:r w:rsidRPr="00395477">
        <w:rPr>
          <w:rFonts w:ascii="Arial" w:hAnsi="Arial" w:cs="Arial"/>
          <w:sz w:val="20"/>
          <w:szCs w:val="20"/>
          <w:vertAlign w:val="superscript"/>
        </w:rPr>
        <w:t>th</w:t>
      </w:r>
      <w:r w:rsidRPr="00395477">
        <w:rPr>
          <w:rFonts w:ascii="Arial" w:hAnsi="Arial" w:cs="Arial"/>
          <w:sz w:val="20"/>
          <w:szCs w:val="20"/>
        </w:rPr>
        <w:t xml:space="preserve"> qtr. overpayment</w:t>
      </w:r>
    </w:p>
    <w:p w:rsidR="00395477" w:rsidRPr="00395477" w:rsidRDefault="00395477" w:rsidP="00395477">
      <w:pPr>
        <w:rPr>
          <w:rFonts w:ascii="Arial" w:hAnsi="Arial" w:cs="Arial"/>
          <w:sz w:val="20"/>
          <w:szCs w:val="20"/>
        </w:rPr>
      </w:pPr>
    </w:p>
    <w:p w:rsidR="00395477" w:rsidRPr="00395477" w:rsidRDefault="00395477" w:rsidP="00395477">
      <w:pPr>
        <w:ind w:left="720"/>
        <w:rPr>
          <w:rFonts w:ascii="Arial" w:hAnsi="Arial" w:cs="Arial"/>
          <w:sz w:val="20"/>
          <w:szCs w:val="20"/>
        </w:rPr>
      </w:pPr>
      <w:r w:rsidRPr="00395477">
        <w:rPr>
          <w:rFonts w:ascii="Arial" w:hAnsi="Arial" w:cs="Arial"/>
          <w:sz w:val="20"/>
          <w:szCs w:val="20"/>
        </w:rPr>
        <w:t>The above referenced owner’s mortgage company and the owners’ title agency have paid the 2018 4</w:t>
      </w:r>
      <w:r w:rsidRPr="00395477">
        <w:rPr>
          <w:rFonts w:ascii="Arial" w:hAnsi="Arial" w:cs="Arial"/>
          <w:sz w:val="20"/>
          <w:szCs w:val="20"/>
          <w:vertAlign w:val="superscript"/>
        </w:rPr>
        <w:t>th</w:t>
      </w:r>
      <w:r w:rsidRPr="00395477">
        <w:rPr>
          <w:rFonts w:ascii="Arial" w:hAnsi="Arial" w:cs="Arial"/>
          <w:sz w:val="20"/>
          <w:szCs w:val="20"/>
        </w:rPr>
        <w:t xml:space="preserve"> quarter property taxes creating this overpayment and the owner is entitled a refund in the amount of $2,270.08.  Therefore, it would be in order for the council to authorize the treasurer to issue a check in the amount of $2,270.08, payable to: Anthony </w:t>
      </w:r>
      <w:proofErr w:type="spellStart"/>
      <w:r w:rsidRPr="00395477">
        <w:rPr>
          <w:rFonts w:ascii="Arial" w:hAnsi="Arial" w:cs="Arial"/>
          <w:sz w:val="20"/>
          <w:szCs w:val="20"/>
        </w:rPr>
        <w:t>Bayate</w:t>
      </w:r>
      <w:proofErr w:type="spellEnd"/>
      <w:r w:rsidRPr="00395477">
        <w:rPr>
          <w:rFonts w:ascii="Arial" w:hAnsi="Arial" w:cs="Arial"/>
          <w:sz w:val="20"/>
          <w:szCs w:val="20"/>
        </w:rPr>
        <w:t>, 19 Chatham Place, Linden, NJ 07036-, charging same to # 8-01-55-288-999-904.</w:t>
      </w:r>
    </w:p>
    <w:p w:rsidR="00395477" w:rsidRPr="00395477" w:rsidRDefault="00395477" w:rsidP="00395477">
      <w:pPr>
        <w:jc w:val="both"/>
        <w:rPr>
          <w:rFonts w:ascii="Arial" w:hAnsi="Arial" w:cs="Arial"/>
          <w:sz w:val="20"/>
          <w:szCs w:val="20"/>
        </w:rPr>
      </w:pPr>
    </w:p>
    <w:p w:rsidR="00395477" w:rsidRPr="00395477" w:rsidRDefault="00395477" w:rsidP="00395477">
      <w:pPr>
        <w:rPr>
          <w:rFonts w:ascii="Arial" w:hAnsi="Arial" w:cs="Arial"/>
          <w:sz w:val="20"/>
          <w:szCs w:val="20"/>
        </w:rPr>
      </w:pPr>
      <w:r w:rsidRPr="00395477">
        <w:rPr>
          <w:rFonts w:ascii="Arial" w:hAnsi="Arial" w:cs="Arial"/>
          <w:b/>
          <w:sz w:val="20"/>
          <w:szCs w:val="20"/>
        </w:rPr>
        <w:t>Overpayment</w:t>
      </w:r>
      <w:r w:rsidRPr="00395477">
        <w:rPr>
          <w:rFonts w:ascii="Arial" w:hAnsi="Arial" w:cs="Arial"/>
          <w:b/>
          <w:sz w:val="20"/>
          <w:szCs w:val="20"/>
        </w:rPr>
        <w:tab/>
      </w:r>
      <w:r w:rsidRPr="00395477">
        <w:rPr>
          <w:rFonts w:ascii="Arial" w:hAnsi="Arial" w:cs="Arial"/>
          <w:sz w:val="20"/>
          <w:szCs w:val="20"/>
        </w:rPr>
        <w:t xml:space="preserve">Block 222 Lot 13, Michael </w:t>
      </w:r>
      <w:proofErr w:type="spellStart"/>
      <w:r w:rsidRPr="00395477">
        <w:rPr>
          <w:rFonts w:ascii="Arial" w:hAnsi="Arial" w:cs="Arial"/>
          <w:sz w:val="20"/>
          <w:szCs w:val="20"/>
        </w:rPr>
        <w:t>Poblocki</w:t>
      </w:r>
      <w:proofErr w:type="spellEnd"/>
      <w:r w:rsidRPr="00395477">
        <w:rPr>
          <w:rFonts w:ascii="Arial" w:hAnsi="Arial" w:cs="Arial"/>
          <w:sz w:val="20"/>
          <w:szCs w:val="20"/>
        </w:rPr>
        <w:t xml:space="preserve"> - 45 </w:t>
      </w:r>
      <w:proofErr w:type="spellStart"/>
      <w:r w:rsidRPr="00395477">
        <w:rPr>
          <w:rFonts w:ascii="Arial" w:hAnsi="Arial" w:cs="Arial"/>
          <w:sz w:val="20"/>
          <w:szCs w:val="20"/>
        </w:rPr>
        <w:t>Furber</w:t>
      </w:r>
      <w:proofErr w:type="spellEnd"/>
      <w:r w:rsidRPr="00395477">
        <w:rPr>
          <w:rFonts w:ascii="Arial" w:hAnsi="Arial" w:cs="Arial"/>
          <w:sz w:val="20"/>
          <w:szCs w:val="20"/>
        </w:rPr>
        <w:t xml:space="preserve"> Avenue, 2018 4</w:t>
      </w:r>
      <w:r w:rsidRPr="00395477">
        <w:rPr>
          <w:rFonts w:ascii="Arial" w:hAnsi="Arial" w:cs="Arial"/>
          <w:sz w:val="20"/>
          <w:szCs w:val="20"/>
          <w:vertAlign w:val="superscript"/>
        </w:rPr>
        <w:t>th</w:t>
      </w:r>
      <w:r w:rsidRPr="00395477">
        <w:rPr>
          <w:rFonts w:ascii="Arial" w:hAnsi="Arial" w:cs="Arial"/>
          <w:sz w:val="20"/>
          <w:szCs w:val="20"/>
        </w:rPr>
        <w:t xml:space="preserve"> qtr. overpayment</w:t>
      </w:r>
    </w:p>
    <w:p w:rsidR="00395477" w:rsidRPr="00395477" w:rsidRDefault="00395477" w:rsidP="00395477">
      <w:pPr>
        <w:ind w:firstLine="720"/>
        <w:rPr>
          <w:rFonts w:ascii="Arial" w:hAnsi="Arial" w:cs="Arial"/>
          <w:sz w:val="20"/>
          <w:szCs w:val="20"/>
        </w:rPr>
      </w:pPr>
      <w:r w:rsidRPr="00395477">
        <w:rPr>
          <w:rFonts w:ascii="Arial" w:hAnsi="Arial" w:cs="Arial"/>
          <w:sz w:val="20"/>
          <w:szCs w:val="20"/>
        </w:rPr>
        <w:tab/>
      </w:r>
    </w:p>
    <w:p w:rsidR="00395477" w:rsidRPr="00395477" w:rsidRDefault="00395477" w:rsidP="00395477">
      <w:pPr>
        <w:ind w:left="720"/>
        <w:rPr>
          <w:rFonts w:ascii="Arial" w:hAnsi="Arial" w:cs="Arial"/>
          <w:sz w:val="20"/>
          <w:szCs w:val="20"/>
        </w:rPr>
      </w:pPr>
      <w:r w:rsidRPr="00395477">
        <w:rPr>
          <w:rFonts w:ascii="Arial" w:hAnsi="Arial" w:cs="Arial"/>
          <w:sz w:val="20"/>
          <w:szCs w:val="20"/>
        </w:rPr>
        <w:t>The above referenced owner has paid an amount on the 2018 4</w:t>
      </w:r>
      <w:r w:rsidRPr="00395477">
        <w:rPr>
          <w:rFonts w:ascii="Arial" w:hAnsi="Arial" w:cs="Arial"/>
          <w:sz w:val="20"/>
          <w:szCs w:val="20"/>
          <w:vertAlign w:val="superscript"/>
        </w:rPr>
        <w:t>th</w:t>
      </w:r>
      <w:r w:rsidRPr="00395477">
        <w:rPr>
          <w:rFonts w:ascii="Arial" w:hAnsi="Arial" w:cs="Arial"/>
          <w:sz w:val="20"/>
          <w:szCs w:val="20"/>
        </w:rPr>
        <w:t xml:space="preserve"> quarter property taxes creating this overpayment and the owner is entitled a refund in the amount of $148.24.</w:t>
      </w:r>
    </w:p>
    <w:p w:rsidR="00395477" w:rsidRPr="00395477" w:rsidRDefault="00395477" w:rsidP="00395477">
      <w:pPr>
        <w:rPr>
          <w:rFonts w:ascii="Arial" w:hAnsi="Arial" w:cs="Arial"/>
          <w:sz w:val="20"/>
          <w:szCs w:val="20"/>
        </w:rPr>
      </w:pPr>
      <w:r w:rsidRPr="00395477">
        <w:rPr>
          <w:rFonts w:ascii="Arial" w:hAnsi="Arial" w:cs="Arial"/>
          <w:sz w:val="20"/>
          <w:szCs w:val="20"/>
        </w:rPr>
        <w:tab/>
      </w:r>
    </w:p>
    <w:p w:rsidR="00395477" w:rsidRPr="00395477" w:rsidRDefault="00395477" w:rsidP="00395477">
      <w:pPr>
        <w:ind w:left="720"/>
        <w:rPr>
          <w:rFonts w:ascii="Arial" w:hAnsi="Arial" w:cs="Arial"/>
          <w:sz w:val="20"/>
          <w:szCs w:val="20"/>
        </w:rPr>
      </w:pPr>
      <w:r w:rsidRPr="00395477">
        <w:rPr>
          <w:rFonts w:ascii="Arial" w:hAnsi="Arial" w:cs="Arial"/>
          <w:sz w:val="20"/>
          <w:szCs w:val="20"/>
        </w:rPr>
        <w:t xml:space="preserve">Therefore, it would be in order for the council to authorize the treasurer to issue a check in the amount of $148.24, payable to: Michael </w:t>
      </w:r>
      <w:proofErr w:type="spellStart"/>
      <w:r w:rsidRPr="00395477">
        <w:rPr>
          <w:rFonts w:ascii="Arial" w:hAnsi="Arial" w:cs="Arial"/>
          <w:sz w:val="20"/>
          <w:szCs w:val="20"/>
        </w:rPr>
        <w:t>Poblocki</w:t>
      </w:r>
      <w:proofErr w:type="spellEnd"/>
      <w:r w:rsidRPr="00395477">
        <w:rPr>
          <w:rFonts w:ascii="Arial" w:hAnsi="Arial" w:cs="Arial"/>
          <w:sz w:val="20"/>
          <w:szCs w:val="20"/>
        </w:rPr>
        <w:t xml:space="preserve">, 45 </w:t>
      </w:r>
      <w:proofErr w:type="spellStart"/>
      <w:r w:rsidRPr="00395477">
        <w:rPr>
          <w:rFonts w:ascii="Arial" w:hAnsi="Arial" w:cs="Arial"/>
          <w:sz w:val="20"/>
          <w:szCs w:val="20"/>
        </w:rPr>
        <w:t>Furber</w:t>
      </w:r>
      <w:proofErr w:type="spellEnd"/>
      <w:r w:rsidRPr="00395477">
        <w:rPr>
          <w:rFonts w:ascii="Arial" w:hAnsi="Arial" w:cs="Arial"/>
          <w:sz w:val="20"/>
          <w:szCs w:val="20"/>
        </w:rPr>
        <w:t xml:space="preserve"> Avenue, Linden, NJ 07036-, charging same to # 8-01-55-288-999-904.</w:t>
      </w:r>
    </w:p>
    <w:p w:rsidR="00395477" w:rsidRPr="00395477" w:rsidRDefault="00395477" w:rsidP="00395477">
      <w:pPr>
        <w:jc w:val="both"/>
        <w:rPr>
          <w:rFonts w:ascii="Arial" w:hAnsi="Arial" w:cs="Arial"/>
          <w:sz w:val="20"/>
          <w:szCs w:val="20"/>
        </w:rPr>
      </w:pPr>
      <w:r w:rsidRPr="00395477">
        <w:rPr>
          <w:rFonts w:ascii="Arial" w:hAnsi="Arial" w:cs="Arial"/>
          <w:sz w:val="20"/>
          <w:szCs w:val="20"/>
        </w:rPr>
        <w:t xml:space="preserve">                                                            </w:t>
      </w:r>
    </w:p>
    <w:p w:rsidR="00395477" w:rsidRPr="00395477" w:rsidRDefault="00395477" w:rsidP="00395477">
      <w:pPr>
        <w:jc w:val="both"/>
        <w:rPr>
          <w:rFonts w:ascii="Arial" w:hAnsi="Arial" w:cs="Arial"/>
          <w:b/>
          <w:sz w:val="20"/>
          <w:szCs w:val="20"/>
        </w:rPr>
      </w:pPr>
      <w:r w:rsidRPr="00395477">
        <w:rPr>
          <w:rFonts w:ascii="Arial" w:hAnsi="Arial" w:cs="Arial"/>
          <w:b/>
          <w:sz w:val="20"/>
          <w:szCs w:val="20"/>
        </w:rPr>
        <w:t xml:space="preserve">(***) </w:t>
      </w:r>
      <w:r w:rsidRPr="00395477">
        <w:rPr>
          <w:rFonts w:ascii="Arial" w:hAnsi="Arial" w:cs="Arial"/>
          <w:b/>
          <w:sz w:val="20"/>
          <w:szCs w:val="20"/>
        </w:rPr>
        <w:tab/>
        <w:t>BOARD OF HEALTH:</w:t>
      </w:r>
    </w:p>
    <w:p w:rsidR="00395477" w:rsidRPr="00395477" w:rsidRDefault="00395477" w:rsidP="00395477">
      <w:pPr>
        <w:pStyle w:val="ListParagraph"/>
        <w:numPr>
          <w:ilvl w:val="0"/>
          <w:numId w:val="2"/>
        </w:numPr>
        <w:tabs>
          <w:tab w:val="left" w:pos="-1440"/>
        </w:tabs>
        <w:ind w:hanging="720"/>
        <w:rPr>
          <w:rFonts w:ascii="Arial" w:hAnsi="Arial" w:cs="Arial"/>
          <w:sz w:val="20"/>
          <w:szCs w:val="20"/>
        </w:rPr>
      </w:pPr>
      <w:r w:rsidRPr="00395477">
        <w:rPr>
          <w:rFonts w:ascii="Arial" w:hAnsi="Arial" w:cs="Arial"/>
          <w:sz w:val="20"/>
          <w:szCs w:val="20"/>
        </w:rPr>
        <w:t>Advising that the Board of Health issued fifty seven (57) Certificates of Occupancy during the month of November, 2018.</w:t>
      </w:r>
    </w:p>
    <w:p w:rsidR="00395477" w:rsidRPr="00395477" w:rsidRDefault="00395477" w:rsidP="00395477">
      <w:pPr>
        <w:tabs>
          <w:tab w:val="left" w:pos="-1440"/>
        </w:tabs>
        <w:rPr>
          <w:rFonts w:ascii="Arial" w:hAnsi="Arial" w:cs="Arial"/>
          <w:sz w:val="20"/>
          <w:szCs w:val="20"/>
        </w:rPr>
      </w:pPr>
    </w:p>
    <w:p w:rsidR="00395477" w:rsidRPr="00395477" w:rsidRDefault="00395477" w:rsidP="00395477">
      <w:pPr>
        <w:tabs>
          <w:tab w:val="left" w:pos="-1440"/>
        </w:tabs>
        <w:rPr>
          <w:rFonts w:ascii="Arial" w:hAnsi="Arial" w:cs="Arial"/>
          <w:b/>
          <w:sz w:val="20"/>
          <w:szCs w:val="20"/>
        </w:rPr>
      </w:pPr>
      <w:r w:rsidRPr="00395477">
        <w:rPr>
          <w:rFonts w:ascii="Arial" w:hAnsi="Arial" w:cs="Arial"/>
          <w:b/>
          <w:sz w:val="20"/>
          <w:szCs w:val="20"/>
        </w:rPr>
        <w:t xml:space="preserve">(***) </w:t>
      </w:r>
      <w:r w:rsidRPr="00395477">
        <w:rPr>
          <w:rFonts w:ascii="Arial" w:hAnsi="Arial" w:cs="Arial"/>
          <w:b/>
          <w:sz w:val="20"/>
          <w:szCs w:val="20"/>
        </w:rPr>
        <w:tab/>
        <w:t>MAYOR DEREK ARMSTEAD-PLANNING BOARD:</w:t>
      </w:r>
    </w:p>
    <w:p w:rsidR="00395477" w:rsidRPr="00395477" w:rsidRDefault="00395477" w:rsidP="00395477">
      <w:pPr>
        <w:pStyle w:val="ListParagraph"/>
        <w:numPr>
          <w:ilvl w:val="0"/>
          <w:numId w:val="2"/>
        </w:numPr>
        <w:tabs>
          <w:tab w:val="left" w:pos="-1440"/>
        </w:tabs>
        <w:ind w:hanging="720"/>
        <w:rPr>
          <w:rFonts w:ascii="Arial" w:hAnsi="Arial" w:cs="Arial"/>
          <w:b/>
          <w:sz w:val="20"/>
          <w:szCs w:val="20"/>
        </w:rPr>
      </w:pPr>
      <w:r w:rsidRPr="00395477">
        <w:rPr>
          <w:rFonts w:ascii="Arial" w:hAnsi="Arial" w:cs="Arial"/>
          <w:sz w:val="20"/>
          <w:szCs w:val="20"/>
        </w:rPr>
        <w:t xml:space="preserve">Advising that he has appointed Roberto </w:t>
      </w:r>
      <w:proofErr w:type="spellStart"/>
      <w:r w:rsidRPr="00395477">
        <w:rPr>
          <w:rFonts w:ascii="Arial" w:hAnsi="Arial" w:cs="Arial"/>
          <w:sz w:val="20"/>
          <w:szCs w:val="20"/>
        </w:rPr>
        <w:t>Vaz</w:t>
      </w:r>
      <w:proofErr w:type="spellEnd"/>
      <w:r w:rsidRPr="00395477">
        <w:rPr>
          <w:rFonts w:ascii="Arial" w:hAnsi="Arial" w:cs="Arial"/>
          <w:sz w:val="20"/>
          <w:szCs w:val="20"/>
        </w:rPr>
        <w:t>, as a member of the Planning Board effective immediately and terminating December 31, 2020.  This is to fill the unexpired term of Allen Fish who has moved out of Linden and is no longer eligible to serve on the board.</w:t>
      </w:r>
    </w:p>
    <w:p w:rsidR="00395477" w:rsidRPr="00395477" w:rsidRDefault="00395477" w:rsidP="00395477">
      <w:pPr>
        <w:tabs>
          <w:tab w:val="left" w:pos="-1440"/>
        </w:tabs>
        <w:rPr>
          <w:rFonts w:ascii="Arial" w:hAnsi="Arial" w:cs="Arial"/>
          <w:b/>
          <w:sz w:val="20"/>
          <w:szCs w:val="20"/>
        </w:rPr>
      </w:pPr>
    </w:p>
    <w:p w:rsidR="00395477" w:rsidRPr="00395477" w:rsidRDefault="00395477" w:rsidP="00395477">
      <w:pPr>
        <w:tabs>
          <w:tab w:val="left" w:pos="-1440"/>
        </w:tabs>
        <w:rPr>
          <w:rFonts w:ascii="Arial" w:hAnsi="Arial" w:cs="Arial"/>
          <w:b/>
          <w:sz w:val="20"/>
          <w:szCs w:val="20"/>
        </w:rPr>
      </w:pPr>
      <w:r w:rsidRPr="00395477">
        <w:rPr>
          <w:rFonts w:ascii="Arial" w:hAnsi="Arial" w:cs="Arial"/>
          <w:b/>
          <w:sz w:val="20"/>
          <w:szCs w:val="20"/>
        </w:rPr>
        <w:t xml:space="preserve">(***) </w:t>
      </w:r>
      <w:r w:rsidRPr="00395477">
        <w:rPr>
          <w:rFonts w:ascii="Arial" w:hAnsi="Arial" w:cs="Arial"/>
          <w:b/>
          <w:sz w:val="20"/>
          <w:szCs w:val="20"/>
        </w:rPr>
        <w:tab/>
        <w:t>MUNICIPAL TREASURER:</w:t>
      </w:r>
    </w:p>
    <w:p w:rsidR="00395477" w:rsidRPr="00395477" w:rsidRDefault="00395477" w:rsidP="00395477">
      <w:pPr>
        <w:pStyle w:val="ListParagraph"/>
        <w:numPr>
          <w:ilvl w:val="0"/>
          <w:numId w:val="2"/>
        </w:numPr>
        <w:tabs>
          <w:tab w:val="left" w:pos="-1440"/>
        </w:tabs>
        <w:ind w:hanging="720"/>
        <w:rPr>
          <w:rFonts w:ascii="Arial" w:hAnsi="Arial" w:cs="Arial"/>
          <w:b/>
          <w:sz w:val="20"/>
          <w:szCs w:val="20"/>
        </w:rPr>
      </w:pPr>
      <w:r w:rsidRPr="00395477">
        <w:rPr>
          <w:rFonts w:ascii="Arial" w:hAnsi="Arial" w:cs="Arial"/>
          <w:sz w:val="20"/>
          <w:szCs w:val="20"/>
        </w:rPr>
        <w:t>Requesting approval of the following reimbursements:</w:t>
      </w:r>
    </w:p>
    <w:p w:rsidR="00395477" w:rsidRPr="00395477" w:rsidRDefault="00395477" w:rsidP="00395477">
      <w:pPr>
        <w:pStyle w:val="ListParagraph"/>
        <w:tabs>
          <w:tab w:val="left" w:pos="-1440"/>
        </w:tabs>
        <w:rPr>
          <w:rFonts w:ascii="Arial" w:hAnsi="Arial" w:cs="Arial"/>
          <w:sz w:val="20"/>
          <w:szCs w:val="20"/>
        </w:rPr>
      </w:pPr>
      <w:r w:rsidRPr="00395477">
        <w:rPr>
          <w:rFonts w:ascii="Arial" w:hAnsi="Arial" w:cs="Arial"/>
          <w:sz w:val="20"/>
          <w:szCs w:val="20"/>
        </w:rPr>
        <w:t xml:space="preserve">Certificate of Occupancy:  </w:t>
      </w:r>
      <w:proofErr w:type="spellStart"/>
      <w:r w:rsidRPr="00395477">
        <w:rPr>
          <w:rFonts w:ascii="Arial" w:hAnsi="Arial" w:cs="Arial"/>
          <w:sz w:val="20"/>
          <w:szCs w:val="20"/>
        </w:rPr>
        <w:t>Maurene</w:t>
      </w:r>
      <w:proofErr w:type="spellEnd"/>
      <w:r w:rsidRPr="00395477">
        <w:rPr>
          <w:rFonts w:ascii="Arial" w:hAnsi="Arial" w:cs="Arial"/>
          <w:sz w:val="20"/>
          <w:szCs w:val="20"/>
        </w:rPr>
        <w:t xml:space="preserve"> Singer is entitled to a refund of $200.00 for a Continued Certificate of Occupancy that was never issued for Super Wash of Linden, 1025 W. St. Georges Avenue.  Therefore, it would be in order for the Council to authorize the treasurer to issue a check in the amount of $200.00 payable to:  </w:t>
      </w:r>
      <w:proofErr w:type="spellStart"/>
      <w:r w:rsidRPr="00395477">
        <w:rPr>
          <w:rFonts w:ascii="Arial" w:hAnsi="Arial" w:cs="Arial"/>
          <w:sz w:val="20"/>
          <w:szCs w:val="20"/>
        </w:rPr>
        <w:t>Maurene</w:t>
      </w:r>
      <w:proofErr w:type="spellEnd"/>
      <w:r w:rsidRPr="00395477">
        <w:rPr>
          <w:rFonts w:ascii="Arial" w:hAnsi="Arial" w:cs="Arial"/>
          <w:sz w:val="20"/>
          <w:szCs w:val="20"/>
        </w:rPr>
        <w:t xml:space="preserve"> Singer, 3 Overlook Court, North Caldwell, NJ 07006 charging same to account 8-01-08-603-015.</w:t>
      </w:r>
    </w:p>
    <w:p w:rsidR="00395477" w:rsidRPr="00395477" w:rsidRDefault="00395477" w:rsidP="00395477">
      <w:pPr>
        <w:pStyle w:val="ListParagraph"/>
        <w:tabs>
          <w:tab w:val="left" w:pos="-1440"/>
        </w:tabs>
        <w:rPr>
          <w:rFonts w:ascii="Arial" w:hAnsi="Arial" w:cs="Arial"/>
          <w:sz w:val="20"/>
          <w:szCs w:val="20"/>
        </w:rPr>
      </w:pPr>
    </w:p>
    <w:p w:rsidR="00395477" w:rsidRPr="00395477" w:rsidRDefault="00395477" w:rsidP="00395477">
      <w:pPr>
        <w:rPr>
          <w:rFonts w:ascii="Arial" w:hAnsi="Arial" w:cs="Arial"/>
          <w:b/>
          <w:sz w:val="20"/>
          <w:szCs w:val="20"/>
        </w:rPr>
      </w:pPr>
      <w:r w:rsidRPr="00395477">
        <w:rPr>
          <w:rFonts w:ascii="Arial" w:hAnsi="Arial" w:cs="Arial"/>
          <w:b/>
          <w:sz w:val="20"/>
          <w:szCs w:val="20"/>
        </w:rPr>
        <w:t xml:space="preserve">(***) </w:t>
      </w:r>
      <w:r w:rsidRPr="00395477">
        <w:rPr>
          <w:rFonts w:ascii="Arial" w:hAnsi="Arial" w:cs="Arial"/>
          <w:b/>
          <w:sz w:val="20"/>
          <w:szCs w:val="20"/>
        </w:rPr>
        <w:tab/>
        <w:t>Galloping Hill Cruisers Car Show:</w:t>
      </w:r>
    </w:p>
    <w:p w:rsidR="00165413" w:rsidRDefault="00395477" w:rsidP="00165413">
      <w:pPr>
        <w:pStyle w:val="ListParagraph"/>
        <w:numPr>
          <w:ilvl w:val="0"/>
          <w:numId w:val="2"/>
        </w:numPr>
        <w:ind w:hanging="720"/>
        <w:rPr>
          <w:rFonts w:ascii="Arial" w:hAnsi="Arial" w:cs="Arial"/>
          <w:sz w:val="20"/>
          <w:szCs w:val="20"/>
        </w:rPr>
      </w:pPr>
      <w:r w:rsidRPr="00395477">
        <w:rPr>
          <w:rFonts w:ascii="Arial" w:hAnsi="Arial" w:cs="Arial"/>
          <w:sz w:val="20"/>
          <w:szCs w:val="20"/>
        </w:rPr>
        <w:t>Requesting approval to hold Classic Car Shows on Monday evenings from May 13</w:t>
      </w:r>
      <w:r w:rsidRPr="00395477">
        <w:rPr>
          <w:rFonts w:ascii="Arial" w:hAnsi="Arial" w:cs="Arial"/>
          <w:sz w:val="20"/>
          <w:szCs w:val="20"/>
          <w:vertAlign w:val="superscript"/>
        </w:rPr>
        <w:t>th</w:t>
      </w:r>
      <w:r w:rsidRPr="00395477">
        <w:rPr>
          <w:rFonts w:ascii="Arial" w:hAnsi="Arial" w:cs="Arial"/>
          <w:sz w:val="20"/>
          <w:szCs w:val="20"/>
        </w:rPr>
        <w:t xml:space="preserve"> through October 21, 2019 from 5pm to 9pm at Aviation Plaza.  The event will be held in conjunction with the Mayor, Council and City of Linden.  The requirements of municipal code section 4-21 shall be waived and the insurance certificate shall be provided by the City of Linden as co-sponsors. </w:t>
      </w:r>
    </w:p>
    <w:p w:rsidR="00886A6A" w:rsidRDefault="00886A6A" w:rsidP="00886A6A">
      <w:pPr>
        <w:rPr>
          <w:rFonts w:ascii="Arial" w:hAnsi="Arial" w:cs="Arial"/>
          <w:sz w:val="20"/>
          <w:szCs w:val="20"/>
        </w:rPr>
      </w:pPr>
    </w:p>
    <w:p w:rsidR="00886A6A" w:rsidRDefault="00886A6A" w:rsidP="00886A6A">
      <w:pPr>
        <w:rPr>
          <w:rFonts w:ascii="Arial" w:hAnsi="Arial" w:cs="Arial"/>
          <w:sz w:val="20"/>
          <w:szCs w:val="20"/>
        </w:rPr>
      </w:pPr>
      <w:r>
        <w:rPr>
          <w:rFonts w:ascii="Arial" w:hAnsi="Arial" w:cs="Arial"/>
          <w:sz w:val="20"/>
          <w:szCs w:val="20"/>
        </w:rPr>
        <w:t>Mrs. Hickey left the meeting at 8:37 pm.</w:t>
      </w:r>
    </w:p>
    <w:p w:rsidR="00886A6A" w:rsidRPr="00886A6A" w:rsidRDefault="00886A6A" w:rsidP="00886A6A">
      <w:pPr>
        <w:rPr>
          <w:rFonts w:ascii="Arial" w:hAnsi="Arial" w:cs="Arial"/>
          <w:sz w:val="20"/>
          <w:szCs w:val="20"/>
        </w:rPr>
      </w:pPr>
    </w:p>
    <w:p w:rsidR="00886A6A" w:rsidRPr="00886A6A" w:rsidRDefault="00886A6A" w:rsidP="00886A6A">
      <w:pPr>
        <w:rPr>
          <w:rFonts w:ascii="Arial" w:hAnsi="Arial" w:cs="Arial"/>
          <w:sz w:val="20"/>
          <w:szCs w:val="20"/>
        </w:rPr>
      </w:pPr>
      <w:r>
        <w:rPr>
          <w:rFonts w:ascii="Arial" w:hAnsi="Arial" w:cs="Arial"/>
          <w:sz w:val="20"/>
          <w:szCs w:val="20"/>
        </w:rPr>
        <w:t>Craig Halloran, 120 Donaldson Place</w:t>
      </w:r>
      <w:r w:rsidR="00383A3F">
        <w:rPr>
          <w:rFonts w:ascii="Arial" w:hAnsi="Arial" w:cs="Arial"/>
          <w:sz w:val="20"/>
          <w:szCs w:val="20"/>
        </w:rPr>
        <w:t xml:space="preserve">. Mr. Halloran asked questions regarding the negative numbers, in the very first item on the consent agenda. Mrs. Zack provided an explanation. </w:t>
      </w:r>
    </w:p>
    <w:p w:rsidR="00165413" w:rsidRDefault="00165413"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 xml:space="preserve">Mr. Javick moved for approval of Consent items #1 through #5. The motion was seconded by Mrs. Yamakaitis, was unanimously ordered approved by a roll call vote, with Mrs. Hickey absent from the room. </w:t>
      </w:r>
    </w:p>
    <w:p w:rsidR="00886A6A" w:rsidRDefault="00886A6A" w:rsidP="00165413">
      <w:pPr>
        <w:rPr>
          <w:rFonts w:ascii="Arial" w:hAnsi="Arial" w:cs="Arial"/>
          <w:sz w:val="20"/>
          <w:szCs w:val="20"/>
        </w:rPr>
      </w:pPr>
    </w:p>
    <w:p w:rsidR="00165413" w:rsidRDefault="00165413" w:rsidP="00165413">
      <w:pPr>
        <w:rPr>
          <w:rFonts w:ascii="Arial" w:hAnsi="Arial" w:cs="Arial"/>
          <w:sz w:val="20"/>
          <w:szCs w:val="20"/>
        </w:rPr>
      </w:pPr>
    </w:p>
    <w:p w:rsidR="00165413" w:rsidRDefault="00165413" w:rsidP="00165413">
      <w:pPr>
        <w:jc w:val="center"/>
        <w:rPr>
          <w:rFonts w:ascii="Arial" w:hAnsi="Arial" w:cs="Arial"/>
          <w:b/>
          <w:sz w:val="20"/>
          <w:szCs w:val="20"/>
          <w:u w:val="single"/>
        </w:rPr>
      </w:pPr>
      <w:r>
        <w:rPr>
          <w:rFonts w:ascii="Arial" w:hAnsi="Arial" w:cs="Arial"/>
          <w:b/>
          <w:sz w:val="20"/>
          <w:szCs w:val="20"/>
          <w:u w:val="single"/>
        </w:rPr>
        <w:t xml:space="preserve">COMMITTEE REPORTS AND COMMENTS FROM COUNCIL </w:t>
      </w:r>
    </w:p>
    <w:p w:rsidR="00165413" w:rsidRDefault="00165413" w:rsidP="00165413">
      <w:pPr>
        <w:jc w:val="center"/>
        <w:rPr>
          <w:rFonts w:ascii="Arial" w:hAnsi="Arial" w:cs="Arial"/>
          <w:b/>
          <w:sz w:val="20"/>
          <w:szCs w:val="20"/>
          <w:u w:val="single"/>
        </w:rPr>
      </w:pPr>
    </w:p>
    <w:p w:rsidR="00165413" w:rsidRDefault="00165413" w:rsidP="00165413">
      <w:pPr>
        <w:rPr>
          <w:rFonts w:ascii="Arial" w:hAnsi="Arial" w:cs="Arial"/>
          <w:sz w:val="20"/>
          <w:szCs w:val="20"/>
        </w:rPr>
      </w:pPr>
      <w:r>
        <w:rPr>
          <w:rFonts w:ascii="Arial" w:hAnsi="Arial" w:cs="Arial"/>
          <w:sz w:val="20"/>
          <w:szCs w:val="20"/>
        </w:rPr>
        <w:t>First Ward</w:t>
      </w:r>
    </w:p>
    <w:p w:rsidR="00383A3F" w:rsidRDefault="00383A3F" w:rsidP="00165413">
      <w:pPr>
        <w:rPr>
          <w:rFonts w:ascii="Arial" w:hAnsi="Arial" w:cs="Arial"/>
          <w:sz w:val="20"/>
          <w:szCs w:val="20"/>
        </w:rPr>
      </w:pPr>
    </w:p>
    <w:p w:rsidR="000B3D59" w:rsidRDefault="000B3D59" w:rsidP="00165413">
      <w:pPr>
        <w:rPr>
          <w:rFonts w:ascii="Arial" w:hAnsi="Arial" w:cs="Arial"/>
          <w:sz w:val="20"/>
          <w:szCs w:val="20"/>
        </w:rPr>
      </w:pPr>
      <w:r>
        <w:rPr>
          <w:rFonts w:ascii="Arial" w:hAnsi="Arial" w:cs="Arial"/>
          <w:sz w:val="20"/>
          <w:szCs w:val="20"/>
        </w:rPr>
        <w:t xml:space="preserve">Mrs. Ormon </w:t>
      </w:r>
      <w:r w:rsidR="00383A3F">
        <w:rPr>
          <w:rFonts w:ascii="Arial" w:hAnsi="Arial" w:cs="Arial"/>
          <w:sz w:val="20"/>
          <w:szCs w:val="20"/>
        </w:rPr>
        <w:t xml:space="preserve">noted that a sign has been placed over the old Pathmark sign, announcing the coming of the Super Fresh supermarket. She noted that there is a lot of development going on in the City, with great strides being made over the last four years in developing locations that no one wanted to look at. </w:t>
      </w:r>
      <w:r w:rsidR="00285D6C">
        <w:rPr>
          <w:rFonts w:ascii="Arial" w:hAnsi="Arial" w:cs="Arial"/>
          <w:sz w:val="20"/>
          <w:szCs w:val="20"/>
        </w:rPr>
        <w:t>She address</w:t>
      </w:r>
      <w:r w:rsidR="00F6490A">
        <w:rPr>
          <w:rFonts w:ascii="Arial" w:hAnsi="Arial" w:cs="Arial"/>
          <w:sz w:val="20"/>
          <w:szCs w:val="20"/>
        </w:rPr>
        <w:t>ed</w:t>
      </w:r>
      <w:r w:rsidR="00285D6C">
        <w:rPr>
          <w:rFonts w:ascii="Arial" w:hAnsi="Arial" w:cs="Arial"/>
          <w:sz w:val="20"/>
          <w:szCs w:val="20"/>
        </w:rPr>
        <w:t xml:space="preserve"> the criticism being made that the City is taking too little. It was her opinion that receiving something is better than receiving nothing. We are also getting rid of eyesores. </w:t>
      </w:r>
    </w:p>
    <w:p w:rsidR="00922ADB" w:rsidRDefault="00922ADB" w:rsidP="00165413">
      <w:pPr>
        <w:rPr>
          <w:rFonts w:ascii="Arial" w:hAnsi="Arial" w:cs="Arial"/>
          <w:sz w:val="20"/>
          <w:szCs w:val="20"/>
        </w:rPr>
      </w:pPr>
    </w:p>
    <w:p w:rsidR="00922ADB" w:rsidRDefault="00922ADB" w:rsidP="00165413">
      <w:pPr>
        <w:rPr>
          <w:rFonts w:ascii="Arial" w:hAnsi="Arial" w:cs="Arial"/>
          <w:sz w:val="20"/>
          <w:szCs w:val="20"/>
        </w:rPr>
      </w:pPr>
      <w:r>
        <w:rPr>
          <w:rFonts w:ascii="Arial" w:hAnsi="Arial" w:cs="Arial"/>
          <w:sz w:val="20"/>
          <w:szCs w:val="20"/>
        </w:rPr>
        <w:t xml:space="preserve">Mrs. Ormon next spoke </w:t>
      </w:r>
      <w:r w:rsidR="007633F1">
        <w:rPr>
          <w:rFonts w:ascii="Arial" w:hAnsi="Arial" w:cs="Arial"/>
          <w:sz w:val="20"/>
          <w:szCs w:val="20"/>
        </w:rPr>
        <w:t xml:space="preserve">on the issue of leaf collection, and informed First Ward residents that she did have a supply of leaf bags, and to contact her to obtain them. </w:t>
      </w:r>
      <w:r w:rsidR="00357C26">
        <w:rPr>
          <w:rFonts w:ascii="Arial" w:hAnsi="Arial" w:cs="Arial"/>
          <w:sz w:val="20"/>
          <w:szCs w:val="20"/>
        </w:rPr>
        <w:t xml:space="preserve">She then reminded First Ward residents about the holiday decorating contest, and provided details on it. She thanked for the Cultural and Heritage Committee for the amazing job they did with the holiday tree lighting ceremony. Mrs. Ormon then talked about the issue of stolen holiday decorations that has happened in Linden, but also in other towns across the state. </w:t>
      </w:r>
      <w:r w:rsidR="008A57AB">
        <w:rPr>
          <w:rFonts w:ascii="Arial" w:hAnsi="Arial" w:cs="Arial"/>
          <w:sz w:val="20"/>
          <w:szCs w:val="20"/>
        </w:rPr>
        <w:t xml:space="preserve">She touched on the issue of packages being stolen off of porches. </w:t>
      </w:r>
    </w:p>
    <w:p w:rsidR="008A57AB" w:rsidRDefault="008A57AB" w:rsidP="00165413">
      <w:pPr>
        <w:rPr>
          <w:rFonts w:ascii="Arial" w:hAnsi="Arial" w:cs="Arial"/>
          <w:sz w:val="20"/>
          <w:szCs w:val="20"/>
        </w:rPr>
      </w:pPr>
    </w:p>
    <w:p w:rsidR="008A57AB" w:rsidRDefault="008A57AB" w:rsidP="00165413">
      <w:pPr>
        <w:rPr>
          <w:rFonts w:ascii="Arial" w:hAnsi="Arial" w:cs="Arial"/>
          <w:sz w:val="20"/>
          <w:szCs w:val="20"/>
        </w:rPr>
      </w:pPr>
      <w:r>
        <w:rPr>
          <w:rFonts w:ascii="Arial" w:hAnsi="Arial" w:cs="Arial"/>
          <w:sz w:val="20"/>
          <w:szCs w:val="20"/>
        </w:rPr>
        <w:t>Mrs. Ormon congratulated the new police officers that were sworn in this week. Next she reported on other First Ward related issues. She concluded by wishing all a happy holiday, noting several holidays that are bein</w:t>
      </w:r>
      <w:r w:rsidR="00A60526">
        <w:rPr>
          <w:rFonts w:ascii="Arial" w:hAnsi="Arial" w:cs="Arial"/>
          <w:sz w:val="20"/>
          <w:szCs w:val="20"/>
        </w:rPr>
        <w:t xml:space="preserve">g celebrated this time of year, and wished Council President the best in his future endeavors. </w:t>
      </w:r>
    </w:p>
    <w:p w:rsidR="00165413" w:rsidRDefault="00165413"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 xml:space="preserve">Second Ward </w:t>
      </w:r>
    </w:p>
    <w:p w:rsidR="00BC2A07" w:rsidRDefault="00BC2A07" w:rsidP="00165413">
      <w:pPr>
        <w:rPr>
          <w:rFonts w:ascii="Arial" w:hAnsi="Arial" w:cs="Arial"/>
          <w:sz w:val="20"/>
          <w:szCs w:val="20"/>
        </w:rPr>
      </w:pPr>
    </w:p>
    <w:p w:rsidR="00BC2A07" w:rsidRDefault="00BC2A07" w:rsidP="00165413">
      <w:pPr>
        <w:rPr>
          <w:rFonts w:ascii="Arial" w:hAnsi="Arial" w:cs="Arial"/>
          <w:sz w:val="20"/>
          <w:szCs w:val="20"/>
        </w:rPr>
      </w:pPr>
      <w:r>
        <w:rPr>
          <w:rFonts w:ascii="Arial" w:hAnsi="Arial" w:cs="Arial"/>
          <w:sz w:val="20"/>
          <w:szCs w:val="20"/>
        </w:rPr>
        <w:t>Mr. Javick gave the following report of the Budget Review and Finance Committee</w:t>
      </w:r>
    </w:p>
    <w:p w:rsidR="00273BC5" w:rsidRDefault="00273BC5" w:rsidP="00165413">
      <w:pPr>
        <w:rPr>
          <w:rFonts w:ascii="Arial" w:hAnsi="Arial" w:cs="Arial"/>
          <w:sz w:val="20"/>
          <w:szCs w:val="20"/>
        </w:rPr>
      </w:pPr>
    </w:p>
    <w:p w:rsidR="00BC2A07" w:rsidRPr="00BC2A07" w:rsidRDefault="00BC2A07" w:rsidP="00BC2A07">
      <w:pPr>
        <w:rPr>
          <w:rFonts w:ascii="Arial" w:hAnsi="Arial" w:cs="Arial"/>
          <w:sz w:val="20"/>
          <w:szCs w:val="20"/>
        </w:rPr>
      </w:pPr>
      <w:r w:rsidRPr="00BC2A07">
        <w:rPr>
          <w:rFonts w:ascii="Arial" w:hAnsi="Arial" w:cs="Arial"/>
          <w:sz w:val="20"/>
          <w:szCs w:val="20"/>
        </w:rPr>
        <w:t>Approval is requested for the following finance actions:</w:t>
      </w:r>
    </w:p>
    <w:p w:rsidR="00BC2A07" w:rsidRPr="00BC2A07" w:rsidRDefault="00BC2A07" w:rsidP="00BC2A07">
      <w:pPr>
        <w:pStyle w:val="PlainText"/>
        <w:numPr>
          <w:ilvl w:val="0"/>
          <w:numId w:val="6"/>
        </w:numPr>
        <w:rPr>
          <w:rFonts w:ascii="Arial" w:hAnsi="Arial" w:cs="Arial"/>
          <w:sz w:val="20"/>
          <w:szCs w:val="20"/>
        </w:rPr>
      </w:pPr>
      <w:r w:rsidRPr="00BC2A07">
        <w:rPr>
          <w:rFonts w:ascii="Arial" w:hAnsi="Arial" w:cs="Arial"/>
          <w:sz w:val="20"/>
          <w:szCs w:val="20"/>
        </w:rPr>
        <w:t>The payment of bills totaling $ 2,324,406.84. Bills have been signed by the Mayor, Council President and Finance Chairman and a detailed check register and vouchers are on file in the Clerk’s Office.</w:t>
      </w:r>
    </w:p>
    <w:p w:rsidR="00BC2A07" w:rsidRPr="00BC2A07" w:rsidRDefault="00BC2A07" w:rsidP="00BC2A07">
      <w:pPr>
        <w:rPr>
          <w:rFonts w:ascii="Arial" w:hAnsi="Arial" w:cs="Arial"/>
          <w:sz w:val="20"/>
          <w:szCs w:val="20"/>
        </w:rPr>
      </w:pPr>
    </w:p>
    <w:p w:rsidR="00BC2A07" w:rsidRDefault="00BC2A07" w:rsidP="00BC2A07">
      <w:pPr>
        <w:pStyle w:val="ListParagraph"/>
        <w:numPr>
          <w:ilvl w:val="0"/>
          <w:numId w:val="6"/>
        </w:numPr>
        <w:spacing w:after="160"/>
        <w:rPr>
          <w:rFonts w:ascii="Arial" w:hAnsi="Arial" w:cs="Arial"/>
          <w:sz w:val="20"/>
          <w:szCs w:val="20"/>
        </w:rPr>
      </w:pPr>
      <w:r w:rsidRPr="00BC2A07">
        <w:rPr>
          <w:rFonts w:ascii="Arial" w:hAnsi="Arial" w:cs="Arial"/>
          <w:sz w:val="20"/>
          <w:szCs w:val="20"/>
        </w:rPr>
        <w:t>We are in receipt of the investments made by the City Treasurer for the month of November at the rate of 2.75%.</w:t>
      </w:r>
    </w:p>
    <w:p w:rsidR="00BC2A07" w:rsidRPr="00BC2A07" w:rsidRDefault="00BC2A07" w:rsidP="00BC2A07">
      <w:pPr>
        <w:pStyle w:val="ListParagraph"/>
        <w:rPr>
          <w:rFonts w:ascii="Arial" w:hAnsi="Arial" w:cs="Arial"/>
          <w:sz w:val="20"/>
          <w:szCs w:val="20"/>
        </w:rPr>
      </w:pPr>
    </w:p>
    <w:p w:rsidR="00BC2A07" w:rsidRDefault="00BC2A07" w:rsidP="00BC2A07">
      <w:pPr>
        <w:spacing w:after="160"/>
        <w:rPr>
          <w:rFonts w:ascii="Arial" w:hAnsi="Arial" w:cs="Arial"/>
          <w:sz w:val="20"/>
          <w:szCs w:val="20"/>
        </w:rPr>
      </w:pPr>
      <w:r>
        <w:rPr>
          <w:rFonts w:ascii="Arial" w:hAnsi="Arial" w:cs="Arial"/>
          <w:sz w:val="20"/>
          <w:szCs w:val="20"/>
        </w:rPr>
        <w:t>Mr. Javick moved for approval of the Finance report. The motion was seconded by Mrs. Ormon, and was ordered approved by</w:t>
      </w:r>
      <w:r w:rsidR="002B78DD">
        <w:rPr>
          <w:rFonts w:ascii="Arial" w:hAnsi="Arial" w:cs="Arial"/>
          <w:sz w:val="20"/>
          <w:szCs w:val="20"/>
        </w:rPr>
        <w:t xml:space="preserve"> a roll call vote, with all voting</w:t>
      </w:r>
      <w:r>
        <w:rPr>
          <w:rFonts w:ascii="Arial" w:hAnsi="Arial" w:cs="Arial"/>
          <w:sz w:val="20"/>
          <w:szCs w:val="20"/>
        </w:rPr>
        <w:t xml:space="preserve"> in favor except Ms. Cosby, w</w:t>
      </w:r>
      <w:r w:rsidR="002B78DD">
        <w:rPr>
          <w:rFonts w:ascii="Arial" w:hAnsi="Arial" w:cs="Arial"/>
          <w:sz w:val="20"/>
          <w:szCs w:val="20"/>
        </w:rPr>
        <w:t xml:space="preserve">ho abstained. (Mrs. Hickey had </w:t>
      </w:r>
      <w:r>
        <w:rPr>
          <w:rFonts w:ascii="Arial" w:hAnsi="Arial" w:cs="Arial"/>
          <w:sz w:val="20"/>
          <w:szCs w:val="20"/>
        </w:rPr>
        <w:t xml:space="preserve">left the meeting). </w:t>
      </w:r>
    </w:p>
    <w:p w:rsidR="00A60526" w:rsidRDefault="00A60526" w:rsidP="00BC2A07">
      <w:pPr>
        <w:spacing w:after="160"/>
        <w:rPr>
          <w:rFonts w:ascii="Arial" w:hAnsi="Arial" w:cs="Arial"/>
          <w:sz w:val="20"/>
          <w:szCs w:val="20"/>
        </w:rPr>
      </w:pPr>
      <w:r>
        <w:rPr>
          <w:rFonts w:ascii="Arial" w:hAnsi="Arial" w:cs="Arial"/>
          <w:sz w:val="20"/>
          <w:szCs w:val="20"/>
        </w:rPr>
        <w:t>Mr. Javick also spoke on the issue of holiday decorations being stolen. He explained that he had received several reports o</w:t>
      </w:r>
      <w:r w:rsidR="009253DC">
        <w:rPr>
          <w:rFonts w:ascii="Arial" w:hAnsi="Arial" w:cs="Arial"/>
          <w:sz w:val="20"/>
          <w:szCs w:val="20"/>
        </w:rPr>
        <w:t>f</w:t>
      </w:r>
      <w:r>
        <w:rPr>
          <w:rFonts w:ascii="Arial" w:hAnsi="Arial" w:cs="Arial"/>
          <w:sz w:val="20"/>
          <w:szCs w:val="20"/>
        </w:rPr>
        <w:t xml:space="preserve"> this occurring, and checked with the police department, who had received no reports. Mr. Javick urged residents to call the police and report the thefts, in this way the department can work to put a stop to it. He added that he has requested increased surveillance in the neighborhoods. </w:t>
      </w:r>
    </w:p>
    <w:p w:rsidR="00A60526" w:rsidRPr="00BC2A07" w:rsidRDefault="00A60526" w:rsidP="00BC2A07">
      <w:pPr>
        <w:spacing w:after="160"/>
        <w:rPr>
          <w:rFonts w:ascii="Arial" w:hAnsi="Arial" w:cs="Arial"/>
          <w:sz w:val="20"/>
          <w:szCs w:val="20"/>
        </w:rPr>
      </w:pPr>
      <w:r>
        <w:rPr>
          <w:rFonts w:ascii="Arial" w:hAnsi="Arial" w:cs="Arial"/>
          <w:sz w:val="20"/>
          <w:szCs w:val="20"/>
        </w:rPr>
        <w:t>Mr. Javick reminded residents that the DPW has been dropping fireplace siz</w:t>
      </w:r>
      <w:r w:rsidR="002B78DD">
        <w:rPr>
          <w:rFonts w:ascii="Arial" w:hAnsi="Arial" w:cs="Arial"/>
          <w:sz w:val="20"/>
          <w:szCs w:val="20"/>
        </w:rPr>
        <w:t>ed logs, in the lot on Knopf St.,</w:t>
      </w:r>
      <w:r>
        <w:rPr>
          <w:rFonts w:ascii="Arial" w:hAnsi="Arial" w:cs="Arial"/>
          <w:sz w:val="20"/>
          <w:szCs w:val="20"/>
        </w:rPr>
        <w:t xml:space="preserve"> and they are free for the taking. He thanked Council President for everything that he has done in past few years. He wished all a Happy Holiday season and healthy and prosperous New Year. </w:t>
      </w:r>
    </w:p>
    <w:p w:rsidR="00165413" w:rsidRDefault="00165413" w:rsidP="00165413">
      <w:pPr>
        <w:rPr>
          <w:rFonts w:ascii="Arial" w:hAnsi="Arial" w:cs="Arial"/>
          <w:sz w:val="20"/>
          <w:szCs w:val="20"/>
        </w:rPr>
      </w:pPr>
      <w:r>
        <w:rPr>
          <w:rFonts w:ascii="Arial" w:hAnsi="Arial" w:cs="Arial"/>
          <w:sz w:val="20"/>
          <w:szCs w:val="20"/>
        </w:rPr>
        <w:t>Third Ward</w:t>
      </w:r>
    </w:p>
    <w:p w:rsidR="00A60526" w:rsidRDefault="00A60526" w:rsidP="00165413">
      <w:pPr>
        <w:rPr>
          <w:rFonts w:ascii="Arial" w:hAnsi="Arial" w:cs="Arial"/>
          <w:sz w:val="20"/>
          <w:szCs w:val="20"/>
        </w:rPr>
      </w:pPr>
    </w:p>
    <w:p w:rsidR="00A60526" w:rsidRDefault="00A60526" w:rsidP="00165413">
      <w:pPr>
        <w:rPr>
          <w:rFonts w:ascii="Arial" w:hAnsi="Arial" w:cs="Arial"/>
          <w:sz w:val="20"/>
          <w:szCs w:val="20"/>
        </w:rPr>
      </w:pPr>
      <w:r>
        <w:rPr>
          <w:rFonts w:ascii="Arial" w:hAnsi="Arial" w:cs="Arial"/>
          <w:sz w:val="20"/>
          <w:szCs w:val="20"/>
        </w:rPr>
        <w:t xml:space="preserve">Mr. Brown stated he had no committee report and wished everyone a happy holiday and a happy New Year. </w:t>
      </w:r>
    </w:p>
    <w:p w:rsidR="00165413" w:rsidRDefault="00165413"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Fourth Ward</w:t>
      </w:r>
    </w:p>
    <w:p w:rsidR="00165413" w:rsidRDefault="00165413" w:rsidP="00165413">
      <w:pPr>
        <w:rPr>
          <w:rFonts w:ascii="Arial" w:hAnsi="Arial" w:cs="Arial"/>
          <w:sz w:val="20"/>
          <w:szCs w:val="20"/>
        </w:rPr>
      </w:pPr>
    </w:p>
    <w:p w:rsidR="00A60526" w:rsidRDefault="00A60526" w:rsidP="00165413">
      <w:pPr>
        <w:rPr>
          <w:rFonts w:ascii="Arial" w:hAnsi="Arial" w:cs="Arial"/>
          <w:sz w:val="20"/>
          <w:szCs w:val="20"/>
        </w:rPr>
      </w:pPr>
      <w:r>
        <w:rPr>
          <w:rFonts w:ascii="Arial" w:hAnsi="Arial" w:cs="Arial"/>
          <w:sz w:val="20"/>
          <w:szCs w:val="20"/>
        </w:rPr>
        <w:t xml:space="preserve">Mr. Mohammed </w:t>
      </w:r>
      <w:r w:rsidR="008509D1">
        <w:rPr>
          <w:rFonts w:ascii="Arial" w:hAnsi="Arial" w:cs="Arial"/>
          <w:sz w:val="20"/>
          <w:szCs w:val="20"/>
        </w:rPr>
        <w:t xml:space="preserve">congratulated a great council president, as he goes into retirement. He noted that he is a great man, as he, like Mr. Mohammed, are both </w:t>
      </w:r>
      <w:r w:rsidR="00D32096">
        <w:rPr>
          <w:rFonts w:ascii="Arial" w:hAnsi="Arial" w:cs="Arial"/>
          <w:sz w:val="20"/>
          <w:szCs w:val="20"/>
        </w:rPr>
        <w:t xml:space="preserve">U.S. Navy veterans. He saluted all those who have served in the military, and saluted the council president, as a retired lt. commander. </w:t>
      </w:r>
      <w:r w:rsidR="008B69DC">
        <w:rPr>
          <w:rFonts w:ascii="Arial" w:hAnsi="Arial" w:cs="Arial"/>
          <w:sz w:val="20"/>
          <w:szCs w:val="20"/>
        </w:rPr>
        <w:t xml:space="preserve">Next he talked about the greatness of America, the election process and the election of Mayor Armstead and Council President elect Michele Yamakaitis. </w:t>
      </w:r>
    </w:p>
    <w:p w:rsidR="008B69DC" w:rsidRDefault="008B69DC" w:rsidP="00165413">
      <w:pPr>
        <w:rPr>
          <w:rFonts w:ascii="Arial" w:hAnsi="Arial" w:cs="Arial"/>
          <w:sz w:val="20"/>
          <w:szCs w:val="20"/>
        </w:rPr>
      </w:pPr>
    </w:p>
    <w:p w:rsidR="008B69DC" w:rsidRDefault="008B69DC" w:rsidP="00165413">
      <w:pPr>
        <w:rPr>
          <w:rFonts w:ascii="Arial" w:hAnsi="Arial" w:cs="Arial"/>
          <w:sz w:val="20"/>
          <w:szCs w:val="20"/>
        </w:rPr>
      </w:pPr>
      <w:r>
        <w:rPr>
          <w:rFonts w:ascii="Arial" w:hAnsi="Arial" w:cs="Arial"/>
          <w:sz w:val="20"/>
          <w:szCs w:val="20"/>
        </w:rPr>
        <w:t xml:space="preserve">Mr. Mohammed </w:t>
      </w:r>
      <w:r w:rsidR="00F21D13">
        <w:rPr>
          <w:rFonts w:ascii="Arial" w:hAnsi="Arial" w:cs="Arial"/>
          <w:sz w:val="20"/>
          <w:szCs w:val="20"/>
        </w:rPr>
        <w:t xml:space="preserve">reported on various municipal improvements that were being done in the Fourth Ward. He noted that some statements made, made it look like he was invisible in the ward, but he stated he was very much visible, and provided statistics to back it up. He spoke about economic development, and how private property cannot be seized. He stated that the Fourth Ward would be one of the greatest wards, and it would be done through hard work. Next he asked for volunteers to help shovel the snow, for the seniors in the Fourth Ward. He provided his contact information for those willing to volunteer. </w:t>
      </w:r>
    </w:p>
    <w:p w:rsidR="00F21D13" w:rsidRDefault="00F21D13" w:rsidP="00165413">
      <w:pPr>
        <w:rPr>
          <w:rFonts w:ascii="Arial" w:hAnsi="Arial" w:cs="Arial"/>
          <w:sz w:val="20"/>
          <w:szCs w:val="20"/>
        </w:rPr>
      </w:pPr>
    </w:p>
    <w:p w:rsidR="00F21D13" w:rsidRDefault="00F21D13" w:rsidP="00165413">
      <w:pPr>
        <w:rPr>
          <w:rFonts w:ascii="Arial" w:hAnsi="Arial" w:cs="Arial"/>
          <w:sz w:val="20"/>
          <w:szCs w:val="20"/>
        </w:rPr>
      </w:pPr>
      <w:r>
        <w:rPr>
          <w:rFonts w:ascii="Arial" w:hAnsi="Arial" w:cs="Arial"/>
          <w:sz w:val="20"/>
          <w:szCs w:val="20"/>
        </w:rPr>
        <w:t xml:space="preserve">Mr. Mohammed gave the report of the Board of Health. </w:t>
      </w:r>
      <w:r w:rsidR="00BF4D97">
        <w:rPr>
          <w:rFonts w:ascii="Arial" w:hAnsi="Arial" w:cs="Arial"/>
          <w:sz w:val="20"/>
          <w:szCs w:val="20"/>
        </w:rPr>
        <w:t>He offered thanks for allowing him to serve and wish</w:t>
      </w:r>
      <w:r w:rsidR="009253DC">
        <w:rPr>
          <w:rFonts w:ascii="Arial" w:hAnsi="Arial" w:cs="Arial"/>
          <w:sz w:val="20"/>
          <w:szCs w:val="20"/>
        </w:rPr>
        <w:t>ed</w:t>
      </w:r>
      <w:r w:rsidR="00BF4D97">
        <w:rPr>
          <w:rFonts w:ascii="Arial" w:hAnsi="Arial" w:cs="Arial"/>
          <w:sz w:val="20"/>
          <w:szCs w:val="20"/>
        </w:rPr>
        <w:t xml:space="preserve"> all a happy holiday. </w:t>
      </w:r>
    </w:p>
    <w:p w:rsidR="008509D1" w:rsidRDefault="008509D1"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Fifth Ward</w:t>
      </w:r>
    </w:p>
    <w:p w:rsidR="00BF4D97" w:rsidRDefault="00BF4D97" w:rsidP="00165413">
      <w:pPr>
        <w:rPr>
          <w:rFonts w:ascii="Arial" w:hAnsi="Arial" w:cs="Arial"/>
          <w:sz w:val="20"/>
          <w:szCs w:val="20"/>
        </w:rPr>
      </w:pPr>
    </w:p>
    <w:p w:rsidR="00BF4D97" w:rsidRDefault="00BF4D97" w:rsidP="00165413">
      <w:pPr>
        <w:rPr>
          <w:rFonts w:ascii="Arial" w:hAnsi="Arial" w:cs="Arial"/>
          <w:sz w:val="20"/>
          <w:szCs w:val="20"/>
        </w:rPr>
      </w:pPr>
      <w:r>
        <w:rPr>
          <w:rFonts w:ascii="Arial" w:hAnsi="Arial" w:cs="Arial"/>
          <w:sz w:val="20"/>
          <w:szCs w:val="20"/>
        </w:rPr>
        <w:t xml:space="preserve">Ms. Cosby moved to authorize the installation of street lights, at the request of the Tenth Ward </w:t>
      </w:r>
      <w:r w:rsidR="00AE2C45">
        <w:rPr>
          <w:rFonts w:ascii="Arial" w:hAnsi="Arial" w:cs="Arial"/>
          <w:sz w:val="20"/>
          <w:szCs w:val="20"/>
        </w:rPr>
        <w:t>and Second</w:t>
      </w:r>
      <w:r>
        <w:rPr>
          <w:rFonts w:ascii="Arial" w:hAnsi="Arial" w:cs="Arial"/>
          <w:sz w:val="20"/>
          <w:szCs w:val="20"/>
        </w:rPr>
        <w:t xml:space="preserve"> Ward Councilmen </w:t>
      </w:r>
      <w:r w:rsidR="009253DC">
        <w:rPr>
          <w:rFonts w:ascii="Arial" w:hAnsi="Arial" w:cs="Arial"/>
          <w:sz w:val="20"/>
          <w:szCs w:val="20"/>
        </w:rPr>
        <w:t xml:space="preserve">and at the request of the Mayor </w:t>
      </w:r>
      <w:r>
        <w:rPr>
          <w:rFonts w:ascii="Arial" w:hAnsi="Arial" w:cs="Arial"/>
          <w:sz w:val="20"/>
          <w:szCs w:val="20"/>
        </w:rPr>
        <w:t xml:space="preserve">at the following locations: Pole #61320, 1815 W. Price St.; Pole #61099, 66 Melrose Terrace; and Pole #60485 located at 110 Carnegie St. The motion was seconded by Mr. Medina and was unanimously ordered approved by a roll call vote. </w:t>
      </w:r>
    </w:p>
    <w:p w:rsidR="00BF4D97" w:rsidRDefault="00BF4D97" w:rsidP="00165413">
      <w:pPr>
        <w:rPr>
          <w:rFonts w:ascii="Arial" w:hAnsi="Arial" w:cs="Arial"/>
          <w:sz w:val="20"/>
          <w:szCs w:val="20"/>
        </w:rPr>
      </w:pPr>
    </w:p>
    <w:p w:rsidR="00BF4D97" w:rsidRDefault="002B78DD" w:rsidP="00165413">
      <w:pPr>
        <w:rPr>
          <w:rFonts w:ascii="Arial" w:hAnsi="Arial" w:cs="Arial"/>
          <w:sz w:val="20"/>
          <w:szCs w:val="20"/>
        </w:rPr>
      </w:pPr>
      <w:r>
        <w:rPr>
          <w:rFonts w:ascii="Arial" w:hAnsi="Arial" w:cs="Arial"/>
          <w:sz w:val="20"/>
          <w:szCs w:val="20"/>
        </w:rPr>
        <w:t>Ms.</w:t>
      </w:r>
      <w:r w:rsidR="00BF4D97">
        <w:rPr>
          <w:rFonts w:ascii="Arial" w:hAnsi="Arial" w:cs="Arial"/>
          <w:sz w:val="20"/>
          <w:szCs w:val="20"/>
        </w:rPr>
        <w:t xml:space="preserve"> Cosby gave the report of the Construction Code Department for the month of November. A total of $55,070.00 was collected for permits and applications. She thanked the Construction Code Department for doing their due diligences and responding to the complaints they are receiving. She noted the summons being issued, and noted some of the reasons. She urged </w:t>
      </w:r>
      <w:r w:rsidR="00AE2C45">
        <w:rPr>
          <w:rFonts w:ascii="Arial" w:hAnsi="Arial" w:cs="Arial"/>
          <w:sz w:val="20"/>
          <w:szCs w:val="20"/>
        </w:rPr>
        <w:t xml:space="preserve">residents, with issues, in their neighborhood to call and report them, or to call a council person, who will check it out, and report them on the resident’s behalf. </w:t>
      </w:r>
    </w:p>
    <w:p w:rsidR="00AE2C45" w:rsidRDefault="00AE2C45" w:rsidP="00165413">
      <w:pPr>
        <w:rPr>
          <w:rFonts w:ascii="Arial" w:hAnsi="Arial" w:cs="Arial"/>
          <w:sz w:val="20"/>
          <w:szCs w:val="20"/>
        </w:rPr>
      </w:pPr>
    </w:p>
    <w:p w:rsidR="00AE2C45" w:rsidRDefault="00AE2C45" w:rsidP="00165413">
      <w:pPr>
        <w:rPr>
          <w:rFonts w:ascii="Arial" w:hAnsi="Arial" w:cs="Arial"/>
          <w:sz w:val="20"/>
          <w:szCs w:val="20"/>
        </w:rPr>
      </w:pPr>
      <w:r>
        <w:rPr>
          <w:rFonts w:ascii="Arial" w:hAnsi="Arial" w:cs="Arial"/>
          <w:sz w:val="20"/>
          <w:szCs w:val="20"/>
        </w:rPr>
        <w:t xml:space="preserve">Ms. Cosby </w:t>
      </w:r>
      <w:r w:rsidR="00E300A5">
        <w:rPr>
          <w:rFonts w:ascii="Arial" w:hAnsi="Arial" w:cs="Arial"/>
          <w:sz w:val="20"/>
          <w:szCs w:val="20"/>
        </w:rPr>
        <w:t xml:space="preserve">noted that her calendar should be coming out shortly, and that she was working to avoid conflicts with other City activities, in scheduling her events. She announced that the Fifth Ward Community meeting will be on Thursdays, beginning in March. She reported on the Fifth Wards operation Santa event, and thanked Sandy and the Mayor’s Youth Commission for providing the overflow of toys, from their event to the Fifth Ward. </w:t>
      </w:r>
      <w:r w:rsidR="0081338C">
        <w:rPr>
          <w:rFonts w:ascii="Arial" w:hAnsi="Arial" w:cs="Arial"/>
          <w:sz w:val="20"/>
          <w:szCs w:val="20"/>
        </w:rPr>
        <w:t xml:space="preserve">She thanked several other individuals and groups for their help or donations. Next she spoke about Jay </w:t>
      </w:r>
      <w:proofErr w:type="spellStart"/>
      <w:r w:rsidR="0081338C">
        <w:rPr>
          <w:rFonts w:ascii="Arial" w:hAnsi="Arial" w:cs="Arial"/>
          <w:sz w:val="20"/>
          <w:szCs w:val="20"/>
        </w:rPr>
        <w:t>Si</w:t>
      </w:r>
      <w:r w:rsidR="005E44AA">
        <w:rPr>
          <w:rFonts w:ascii="Arial" w:hAnsi="Arial" w:cs="Arial"/>
          <w:sz w:val="20"/>
          <w:szCs w:val="20"/>
        </w:rPr>
        <w:t>l</w:t>
      </w:r>
      <w:r w:rsidR="0081338C">
        <w:rPr>
          <w:rFonts w:ascii="Arial" w:hAnsi="Arial" w:cs="Arial"/>
          <w:sz w:val="20"/>
          <w:szCs w:val="20"/>
        </w:rPr>
        <w:t>bilski</w:t>
      </w:r>
      <w:proofErr w:type="spellEnd"/>
      <w:r w:rsidR="0081338C">
        <w:rPr>
          <w:rFonts w:ascii="Arial" w:hAnsi="Arial" w:cs="Arial"/>
          <w:sz w:val="20"/>
          <w:szCs w:val="20"/>
        </w:rPr>
        <w:t xml:space="preserve">, detailed his assistance with the Hooked on Fishing Not </w:t>
      </w:r>
      <w:r w:rsidR="002B78DD">
        <w:rPr>
          <w:rFonts w:ascii="Arial" w:hAnsi="Arial" w:cs="Arial"/>
          <w:sz w:val="20"/>
          <w:szCs w:val="20"/>
        </w:rPr>
        <w:t xml:space="preserve">on </w:t>
      </w:r>
      <w:r w:rsidR="0081338C">
        <w:rPr>
          <w:rFonts w:ascii="Arial" w:hAnsi="Arial" w:cs="Arial"/>
          <w:sz w:val="20"/>
          <w:szCs w:val="20"/>
        </w:rPr>
        <w:t xml:space="preserve">Drugs Program, and thanked him for his help. </w:t>
      </w:r>
    </w:p>
    <w:p w:rsidR="005E44AA" w:rsidRDefault="005E44AA" w:rsidP="00165413">
      <w:pPr>
        <w:rPr>
          <w:rFonts w:ascii="Arial" w:hAnsi="Arial" w:cs="Arial"/>
          <w:sz w:val="20"/>
          <w:szCs w:val="20"/>
        </w:rPr>
      </w:pPr>
    </w:p>
    <w:p w:rsidR="005E44AA" w:rsidRDefault="005E44AA" w:rsidP="00165413">
      <w:pPr>
        <w:rPr>
          <w:rFonts w:ascii="Arial" w:hAnsi="Arial" w:cs="Arial"/>
          <w:sz w:val="20"/>
          <w:szCs w:val="20"/>
        </w:rPr>
      </w:pPr>
      <w:r>
        <w:rPr>
          <w:rFonts w:ascii="Arial" w:hAnsi="Arial" w:cs="Arial"/>
          <w:sz w:val="20"/>
          <w:szCs w:val="20"/>
        </w:rPr>
        <w:t>Ms. Cosby spoke about a grant, the City recently obtained, to support our children. It was for an after school program. She hoped to get the program up and running in January. She called on the programs Executive Director, Nicole Harris, of After School All-Stars to give an update. Ms. Harris</w:t>
      </w:r>
      <w:r w:rsidR="00F41DAD">
        <w:rPr>
          <w:rFonts w:ascii="Arial" w:hAnsi="Arial" w:cs="Arial"/>
          <w:sz w:val="20"/>
          <w:szCs w:val="20"/>
        </w:rPr>
        <w:t xml:space="preserve"> talked about the program, what it would do, her companies involvement and then</w:t>
      </w:r>
      <w:r>
        <w:rPr>
          <w:rFonts w:ascii="Arial" w:hAnsi="Arial" w:cs="Arial"/>
          <w:sz w:val="20"/>
          <w:szCs w:val="20"/>
        </w:rPr>
        <w:t xml:space="preserve"> spoke about the facility to be used, and the</w:t>
      </w:r>
      <w:r w:rsidR="00F41DAD">
        <w:rPr>
          <w:rFonts w:ascii="Arial" w:hAnsi="Arial" w:cs="Arial"/>
          <w:sz w:val="20"/>
          <w:szCs w:val="20"/>
        </w:rPr>
        <w:t xml:space="preserve"> reasons </w:t>
      </w:r>
      <w:r>
        <w:rPr>
          <w:rFonts w:ascii="Arial" w:hAnsi="Arial" w:cs="Arial"/>
          <w:sz w:val="20"/>
          <w:szCs w:val="20"/>
        </w:rPr>
        <w:t xml:space="preserve">to use the JTG Center over the multi-purpose center. At the conclusion Ms. Cosby provided additional details on the program. She provide her contact information. </w:t>
      </w:r>
    </w:p>
    <w:p w:rsidR="00165413" w:rsidRDefault="00165413"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Sixth Ward</w:t>
      </w:r>
    </w:p>
    <w:p w:rsidR="007F0576" w:rsidRDefault="007F0576" w:rsidP="00165413">
      <w:pPr>
        <w:rPr>
          <w:rFonts w:ascii="Arial" w:hAnsi="Arial" w:cs="Arial"/>
          <w:sz w:val="20"/>
          <w:szCs w:val="20"/>
        </w:rPr>
      </w:pPr>
    </w:p>
    <w:p w:rsidR="007F0576" w:rsidRDefault="007F0576" w:rsidP="00165413">
      <w:pPr>
        <w:rPr>
          <w:rFonts w:ascii="Arial" w:hAnsi="Arial" w:cs="Arial"/>
          <w:sz w:val="20"/>
          <w:szCs w:val="20"/>
        </w:rPr>
      </w:pPr>
      <w:r>
        <w:rPr>
          <w:rFonts w:ascii="Arial" w:hAnsi="Arial" w:cs="Arial"/>
          <w:sz w:val="20"/>
          <w:szCs w:val="20"/>
        </w:rPr>
        <w:t xml:space="preserve">Mr. Roman gave the report of the Division of Transportation </w:t>
      </w:r>
      <w:r w:rsidR="002B78DD">
        <w:rPr>
          <w:rFonts w:ascii="Arial" w:hAnsi="Arial" w:cs="Arial"/>
          <w:sz w:val="20"/>
          <w:szCs w:val="20"/>
        </w:rPr>
        <w:t>and</w:t>
      </w:r>
      <w:r>
        <w:rPr>
          <w:rFonts w:ascii="Arial" w:hAnsi="Arial" w:cs="Arial"/>
          <w:sz w:val="20"/>
          <w:szCs w:val="20"/>
        </w:rPr>
        <w:t xml:space="preserve"> Parking. A total of $75,000.00 was collected for the month of November from all sources. Next he gave the report of the Fire Committee. The ambulance reimbursement system brought in $64,052.84 for the month of November and the year to date total to $752,981.10. When December is added in, the total collected will be greater than the total for 2017. The Fire Prevention Bureau collected a total of $5</w:t>
      </w:r>
      <w:r w:rsidR="009253DC">
        <w:rPr>
          <w:rFonts w:ascii="Arial" w:hAnsi="Arial" w:cs="Arial"/>
          <w:sz w:val="20"/>
          <w:szCs w:val="20"/>
        </w:rPr>
        <w:t>,</w:t>
      </w:r>
      <w:r>
        <w:rPr>
          <w:rFonts w:ascii="Arial" w:hAnsi="Arial" w:cs="Arial"/>
          <w:sz w:val="20"/>
          <w:szCs w:val="20"/>
        </w:rPr>
        <w:t xml:space="preserve">000.00 for the month of September. He noted the installation of street lights, on Rebecca Street. Next he spoke about the landfill, and the efforts to install solar panels on the landfill. </w:t>
      </w:r>
      <w:r w:rsidR="00905F82">
        <w:rPr>
          <w:rFonts w:ascii="Arial" w:hAnsi="Arial" w:cs="Arial"/>
          <w:sz w:val="20"/>
          <w:szCs w:val="20"/>
        </w:rPr>
        <w:t xml:space="preserve">Mr. Roman noted that this would be the last year that there would </w:t>
      </w:r>
      <w:r w:rsidR="002B78DD">
        <w:rPr>
          <w:rFonts w:ascii="Arial" w:hAnsi="Arial" w:cs="Arial"/>
          <w:sz w:val="20"/>
          <w:szCs w:val="20"/>
        </w:rPr>
        <w:t xml:space="preserve">not </w:t>
      </w:r>
      <w:r w:rsidR="00905F82">
        <w:rPr>
          <w:rFonts w:ascii="Arial" w:hAnsi="Arial" w:cs="Arial"/>
          <w:sz w:val="20"/>
          <w:szCs w:val="20"/>
        </w:rPr>
        <w:t xml:space="preserve">be an Ad hoc Landfill Committee, as its responsibilities would, in the future, fall under the Engineering Committee, a standing committee. He stated his agreement with </w:t>
      </w:r>
      <w:r w:rsidR="002B78DD">
        <w:rPr>
          <w:rFonts w:ascii="Arial" w:hAnsi="Arial" w:cs="Arial"/>
          <w:sz w:val="20"/>
          <w:szCs w:val="20"/>
        </w:rPr>
        <w:t xml:space="preserve">the </w:t>
      </w:r>
      <w:r w:rsidR="00905F82">
        <w:rPr>
          <w:rFonts w:ascii="Arial" w:hAnsi="Arial" w:cs="Arial"/>
          <w:sz w:val="20"/>
          <w:szCs w:val="20"/>
        </w:rPr>
        <w:t xml:space="preserve">step. </w:t>
      </w:r>
    </w:p>
    <w:p w:rsidR="00905F82" w:rsidRDefault="00905F82" w:rsidP="00165413">
      <w:pPr>
        <w:rPr>
          <w:rFonts w:ascii="Arial" w:hAnsi="Arial" w:cs="Arial"/>
          <w:sz w:val="20"/>
          <w:szCs w:val="20"/>
        </w:rPr>
      </w:pPr>
    </w:p>
    <w:p w:rsidR="00905F82" w:rsidRDefault="00905F82" w:rsidP="00165413">
      <w:pPr>
        <w:rPr>
          <w:rFonts w:ascii="Arial" w:hAnsi="Arial" w:cs="Arial"/>
          <w:sz w:val="20"/>
          <w:szCs w:val="20"/>
        </w:rPr>
      </w:pPr>
      <w:r>
        <w:rPr>
          <w:rFonts w:ascii="Arial" w:hAnsi="Arial" w:cs="Arial"/>
          <w:sz w:val="20"/>
          <w:szCs w:val="20"/>
        </w:rPr>
        <w:t xml:space="preserve">Mr. Roman stated that there was a meeting on the retiming of the traffic lights, on Wood Avenue, and that he hoped, within a week or two, the process of retiming would begin. He hoped this would alleviate some of the traffic issues on Wood Ave. He then spoke about leaf pickup, in the Sixth Ward, and complimented DPW on the job they have done. He also talked about the recent repaving of East Morris Ave, and the problem that has occurred, regarding standing water, due to the repaving. A resolution to the problem is being worked on. </w:t>
      </w:r>
    </w:p>
    <w:p w:rsidR="00524E8D" w:rsidRDefault="00524E8D" w:rsidP="00165413">
      <w:pPr>
        <w:rPr>
          <w:rFonts w:ascii="Arial" w:hAnsi="Arial" w:cs="Arial"/>
          <w:sz w:val="20"/>
          <w:szCs w:val="20"/>
        </w:rPr>
      </w:pPr>
    </w:p>
    <w:p w:rsidR="00524E8D" w:rsidRDefault="00524E8D" w:rsidP="00165413">
      <w:pPr>
        <w:rPr>
          <w:rFonts w:ascii="Arial" w:hAnsi="Arial" w:cs="Arial"/>
          <w:sz w:val="20"/>
          <w:szCs w:val="20"/>
        </w:rPr>
      </w:pPr>
      <w:r>
        <w:rPr>
          <w:rFonts w:ascii="Arial" w:hAnsi="Arial" w:cs="Arial"/>
          <w:sz w:val="20"/>
          <w:szCs w:val="20"/>
        </w:rPr>
        <w:t xml:space="preserve">Mr. Roman spoke about the amazing job done by the Cultural and Heritage Committee, with the tree lighting ceremony.  He also spoke on the holiday decorating contest being run by the Committee. He noted that this was the end of his first year, in office, and thanked all for their support. He reported on a traffic issue, on Woodlawn Ave, and concluded by providing his contact information.  </w:t>
      </w:r>
    </w:p>
    <w:p w:rsidR="00165413" w:rsidRDefault="00165413"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Seventh Ward</w:t>
      </w:r>
    </w:p>
    <w:p w:rsidR="00BC2A07" w:rsidRDefault="00BC2A07" w:rsidP="00165413">
      <w:pPr>
        <w:rPr>
          <w:rFonts w:ascii="Arial" w:hAnsi="Arial" w:cs="Arial"/>
          <w:sz w:val="20"/>
          <w:szCs w:val="20"/>
        </w:rPr>
      </w:pPr>
    </w:p>
    <w:p w:rsidR="00BC2A07" w:rsidRDefault="00BC2A07" w:rsidP="00165413">
      <w:pPr>
        <w:rPr>
          <w:rFonts w:ascii="Arial" w:hAnsi="Arial" w:cs="Arial"/>
          <w:sz w:val="20"/>
          <w:szCs w:val="20"/>
        </w:rPr>
      </w:pPr>
      <w:r>
        <w:rPr>
          <w:rFonts w:ascii="Arial" w:hAnsi="Arial" w:cs="Arial"/>
          <w:sz w:val="20"/>
          <w:szCs w:val="20"/>
        </w:rPr>
        <w:t>Mr. Strano gave the following report of the Personnel Committee:</w:t>
      </w:r>
    </w:p>
    <w:p w:rsidR="00BC2A07" w:rsidRDefault="00BC2A07" w:rsidP="00165413">
      <w:pPr>
        <w:rPr>
          <w:rFonts w:ascii="Arial" w:hAnsi="Arial" w:cs="Arial"/>
          <w:sz w:val="20"/>
          <w:szCs w:val="20"/>
        </w:rPr>
      </w:pPr>
    </w:p>
    <w:p w:rsidR="00BC2A07" w:rsidRDefault="00BC2A07" w:rsidP="00BC2A07">
      <w:pPr>
        <w:pStyle w:val="ListParagraph"/>
        <w:numPr>
          <w:ilvl w:val="0"/>
          <w:numId w:val="7"/>
        </w:numPr>
      </w:pPr>
      <w:r>
        <w:t>Department of Community Affairs:</w:t>
      </w:r>
    </w:p>
    <w:p w:rsidR="00BC2A07" w:rsidRDefault="00BC2A07" w:rsidP="00BC2A07">
      <w:pPr>
        <w:pStyle w:val="ListParagraph"/>
        <w:numPr>
          <w:ilvl w:val="0"/>
          <w:numId w:val="8"/>
        </w:numPr>
      </w:pPr>
      <w:r>
        <w:t>Division of Public Works:</w:t>
      </w:r>
    </w:p>
    <w:p w:rsidR="00BC2A07" w:rsidRDefault="00BC2A07" w:rsidP="00BC2A07">
      <w:pPr>
        <w:pStyle w:val="ListParagraph"/>
        <w:numPr>
          <w:ilvl w:val="1"/>
          <w:numId w:val="8"/>
        </w:numPr>
      </w:pPr>
      <w:r>
        <w:t xml:space="preserve">The hiring of Marcus </w:t>
      </w:r>
      <w:proofErr w:type="spellStart"/>
      <w:r>
        <w:t>Mouzon</w:t>
      </w:r>
      <w:proofErr w:type="spellEnd"/>
      <w:r>
        <w:t>, as a Laborer, Tier 2, at the starting salary of $15.00 per hour, effective December 26, 2018 pending the successful completion of all pre-employment requirements.</w:t>
      </w:r>
    </w:p>
    <w:p w:rsidR="00BC2A07" w:rsidRDefault="00BC2A07" w:rsidP="00BC2A07">
      <w:pPr>
        <w:pStyle w:val="ListParagraph"/>
        <w:ind w:left="1800"/>
      </w:pPr>
    </w:p>
    <w:p w:rsidR="00BC2A07" w:rsidRDefault="00BC2A07" w:rsidP="0065637C">
      <w:pPr>
        <w:pStyle w:val="ListParagraph"/>
        <w:numPr>
          <w:ilvl w:val="0"/>
          <w:numId w:val="7"/>
        </w:numPr>
      </w:pPr>
      <w:r>
        <w:t>Department of Public Property and Recreational Services:</w:t>
      </w:r>
    </w:p>
    <w:p w:rsidR="00BC2A07" w:rsidRDefault="00BC2A07" w:rsidP="00BC2A07">
      <w:pPr>
        <w:ind w:firstLine="720"/>
      </w:pPr>
      <w:r>
        <w:t>I.</w:t>
      </w:r>
      <w:r>
        <w:tab/>
        <w:t xml:space="preserve">Division of Public Property: </w:t>
      </w:r>
    </w:p>
    <w:p w:rsidR="00BC2A07" w:rsidRDefault="00BC2A07" w:rsidP="00BC2A07">
      <w:pPr>
        <w:pStyle w:val="ListParagraph"/>
        <w:numPr>
          <w:ilvl w:val="1"/>
          <w:numId w:val="7"/>
        </w:numPr>
      </w:pPr>
      <w:r>
        <w:t xml:space="preserve">The hiring of </w:t>
      </w:r>
      <w:proofErr w:type="spellStart"/>
      <w:r>
        <w:t>Kashaun</w:t>
      </w:r>
      <w:proofErr w:type="spellEnd"/>
      <w:r>
        <w:t xml:space="preserve"> Glover, as a Laborer, Tier 2, at the starting salary of $15.00 per hour, effective December 26, 2018 pending the successful completion of all pre-employment requirements.</w:t>
      </w:r>
    </w:p>
    <w:p w:rsidR="00BC2A07" w:rsidRDefault="00BC2A07" w:rsidP="00BC2A07">
      <w:pPr>
        <w:pStyle w:val="ListParagraph"/>
        <w:numPr>
          <w:ilvl w:val="1"/>
          <w:numId w:val="7"/>
        </w:numPr>
      </w:pPr>
      <w:r>
        <w:t xml:space="preserve">Appointing Frank Dann acting Director of the Department of Parks and Recreation, at no additional compensation. </w:t>
      </w:r>
    </w:p>
    <w:p w:rsidR="00BC2A07" w:rsidRDefault="00BC2A07" w:rsidP="0065637C">
      <w:pPr>
        <w:pStyle w:val="ListParagraph"/>
        <w:numPr>
          <w:ilvl w:val="1"/>
          <w:numId w:val="7"/>
        </w:numPr>
      </w:pPr>
      <w:r>
        <w:t xml:space="preserve">The approval of the Seasonal list on file in the City Clerk’s Office. </w:t>
      </w:r>
    </w:p>
    <w:p w:rsidR="00BC2A07" w:rsidRDefault="00BC2A07" w:rsidP="00BC2A07">
      <w:pPr>
        <w:pStyle w:val="ListParagraph"/>
        <w:numPr>
          <w:ilvl w:val="0"/>
          <w:numId w:val="7"/>
        </w:numPr>
      </w:pPr>
      <w:r>
        <w:t>Fire Department:</w:t>
      </w:r>
    </w:p>
    <w:p w:rsidR="00BC2A07" w:rsidRDefault="00BC2A07" w:rsidP="00BC2A07">
      <w:pPr>
        <w:pStyle w:val="ListParagraph"/>
        <w:numPr>
          <w:ilvl w:val="1"/>
          <w:numId w:val="7"/>
        </w:numPr>
      </w:pPr>
      <w:r>
        <w:t>Permission for Fire Captain Wayne Hanns to cancel his application for retirement, as it is within 90 days of his current scheduled retirement. Request is made per City policy.</w:t>
      </w:r>
    </w:p>
    <w:p w:rsidR="00BC2A07" w:rsidRDefault="00BC2A07" w:rsidP="0065637C">
      <w:pPr>
        <w:pStyle w:val="ListParagraph"/>
        <w:numPr>
          <w:ilvl w:val="1"/>
          <w:numId w:val="7"/>
        </w:numPr>
      </w:pPr>
      <w:r>
        <w:t xml:space="preserve">The approval of twenty-eight (28) donated sick days to Employee #107871. </w:t>
      </w:r>
    </w:p>
    <w:p w:rsidR="00BC2A07" w:rsidRDefault="00BC2A07" w:rsidP="00BC2A07">
      <w:pPr>
        <w:pStyle w:val="ListParagraph"/>
        <w:numPr>
          <w:ilvl w:val="0"/>
          <w:numId w:val="7"/>
        </w:numPr>
      </w:pPr>
      <w:r>
        <w:t>Finance Department:</w:t>
      </w:r>
    </w:p>
    <w:p w:rsidR="00BC2A07" w:rsidRDefault="00BC2A07" w:rsidP="00BC2A07">
      <w:pPr>
        <w:pStyle w:val="ListParagraph"/>
        <w:numPr>
          <w:ilvl w:val="0"/>
          <w:numId w:val="9"/>
        </w:numPr>
      </w:pPr>
      <w:r>
        <w:t>Division of Treasury:</w:t>
      </w:r>
    </w:p>
    <w:p w:rsidR="00BC2A07" w:rsidRDefault="00BC2A07" w:rsidP="0065637C">
      <w:pPr>
        <w:pStyle w:val="ListParagraph"/>
        <w:numPr>
          <w:ilvl w:val="1"/>
          <w:numId w:val="7"/>
        </w:numPr>
      </w:pPr>
      <w:r>
        <w:t>Permission to hire Brenda Salas, as a Clerk I, at the starting salary of $34,538.00, effective December 26, 2018 pending the successful completion of all pre-employment requirements.</w:t>
      </w:r>
    </w:p>
    <w:p w:rsidR="00BC2A07" w:rsidRDefault="00BC2A07" w:rsidP="00BC2A07">
      <w:pPr>
        <w:pStyle w:val="ListParagraph"/>
        <w:numPr>
          <w:ilvl w:val="0"/>
          <w:numId w:val="7"/>
        </w:numPr>
      </w:pPr>
      <w:r>
        <w:t xml:space="preserve">Department of Social Services </w:t>
      </w:r>
    </w:p>
    <w:p w:rsidR="00BC2A07" w:rsidRDefault="00BC2A07" w:rsidP="0065637C">
      <w:pPr>
        <w:pStyle w:val="ListParagraph"/>
        <w:numPr>
          <w:ilvl w:val="1"/>
          <w:numId w:val="7"/>
        </w:numPr>
      </w:pPr>
      <w:r>
        <w:t xml:space="preserve">Permission to post for a full time Clerk I at the annual salary of $34,538.00, both internally and externally. </w:t>
      </w:r>
    </w:p>
    <w:p w:rsidR="00BC2A07" w:rsidRDefault="00BC2A07" w:rsidP="00BC2A07">
      <w:pPr>
        <w:pStyle w:val="ListParagraph"/>
        <w:numPr>
          <w:ilvl w:val="0"/>
          <w:numId w:val="7"/>
        </w:numPr>
      </w:pPr>
      <w:r>
        <w:t>Personnel:</w:t>
      </w:r>
    </w:p>
    <w:p w:rsidR="00BC2A07" w:rsidRDefault="00BC2A07" w:rsidP="0065637C">
      <w:pPr>
        <w:pStyle w:val="ListParagraph"/>
        <w:numPr>
          <w:ilvl w:val="0"/>
          <w:numId w:val="10"/>
        </w:numPr>
      </w:pPr>
      <w:r>
        <w:t>Approval for the carry-over of 2018 vacation days to be utilized no later than March 31, 2019 for the employees on the attached list.</w:t>
      </w:r>
    </w:p>
    <w:p w:rsidR="00BC2A07" w:rsidRDefault="00BC2A07" w:rsidP="00BC2A07">
      <w:pPr>
        <w:pStyle w:val="ListParagraph"/>
        <w:numPr>
          <w:ilvl w:val="0"/>
          <w:numId w:val="10"/>
        </w:numPr>
      </w:pPr>
      <w:r>
        <w:t>Approval of the FMLA/NJFLA’s as per the attached list.</w:t>
      </w:r>
    </w:p>
    <w:p w:rsidR="00BC2A07" w:rsidRDefault="00BC2A07" w:rsidP="00BC2A07">
      <w:pPr>
        <w:pStyle w:val="ListParagraph"/>
      </w:pPr>
    </w:p>
    <w:p w:rsidR="00BC2A07" w:rsidRDefault="00BC2A07" w:rsidP="00BC2A07">
      <w:r>
        <w:t xml:space="preserve">Mr. Strano moved for approval of the Personnel Report. The motion was seconded by Mrs. Ormon and was ordered approved by a roll call vote, with all voting in favor except Ms. Cosby, who abstained. (Mrs. Hickey had previously left the meeting.) </w:t>
      </w:r>
    </w:p>
    <w:p w:rsidR="00524E8D" w:rsidRDefault="00524E8D" w:rsidP="00BC2A07"/>
    <w:p w:rsidR="00BC2A07" w:rsidRDefault="00095057" w:rsidP="00165413">
      <w:pPr>
        <w:rPr>
          <w:rFonts w:ascii="Arial" w:hAnsi="Arial" w:cs="Arial"/>
          <w:sz w:val="20"/>
          <w:szCs w:val="20"/>
        </w:rPr>
      </w:pPr>
      <w:r>
        <w:t xml:space="preserve">Mr. Strano wished Council President Alvarez success in his future endeavors, and thanked him for his service, not only to the City, but also for his service to our country. He then wished all a happy holiday season. </w:t>
      </w:r>
    </w:p>
    <w:p w:rsidR="00165413" w:rsidRDefault="00165413"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Eighth Ward</w:t>
      </w:r>
    </w:p>
    <w:p w:rsidR="00095057" w:rsidRDefault="00095057" w:rsidP="00165413">
      <w:pPr>
        <w:rPr>
          <w:rFonts w:ascii="Arial" w:hAnsi="Arial" w:cs="Arial"/>
          <w:sz w:val="20"/>
          <w:szCs w:val="20"/>
        </w:rPr>
      </w:pPr>
    </w:p>
    <w:p w:rsidR="00095057" w:rsidRDefault="00095057" w:rsidP="00165413">
      <w:pPr>
        <w:rPr>
          <w:rFonts w:ascii="Arial" w:hAnsi="Arial" w:cs="Arial"/>
          <w:sz w:val="20"/>
          <w:szCs w:val="20"/>
        </w:rPr>
      </w:pPr>
      <w:r>
        <w:rPr>
          <w:rFonts w:ascii="Arial" w:hAnsi="Arial" w:cs="Arial"/>
          <w:sz w:val="20"/>
          <w:szCs w:val="20"/>
        </w:rPr>
        <w:t xml:space="preserve">Mrs. Yamakaitis </w:t>
      </w:r>
      <w:r w:rsidR="002F73C6">
        <w:rPr>
          <w:rFonts w:ascii="Arial" w:hAnsi="Arial" w:cs="Arial"/>
          <w:sz w:val="20"/>
          <w:szCs w:val="20"/>
        </w:rPr>
        <w:t>began by wishing her buddy and former councilman Bob Sadowski a happy 80</w:t>
      </w:r>
      <w:r w:rsidR="002F73C6" w:rsidRPr="002F73C6">
        <w:rPr>
          <w:rFonts w:ascii="Arial" w:hAnsi="Arial" w:cs="Arial"/>
          <w:sz w:val="20"/>
          <w:szCs w:val="20"/>
          <w:vertAlign w:val="superscript"/>
        </w:rPr>
        <w:t>th</w:t>
      </w:r>
      <w:r w:rsidR="002F73C6">
        <w:rPr>
          <w:rFonts w:ascii="Arial" w:hAnsi="Arial" w:cs="Arial"/>
          <w:sz w:val="20"/>
          <w:szCs w:val="20"/>
        </w:rPr>
        <w:t xml:space="preserve"> </w:t>
      </w:r>
      <w:r w:rsidR="002B78DD">
        <w:rPr>
          <w:rFonts w:ascii="Arial" w:hAnsi="Arial" w:cs="Arial"/>
          <w:sz w:val="20"/>
          <w:szCs w:val="20"/>
        </w:rPr>
        <w:t>birthday. She announced that FOL</w:t>
      </w:r>
      <w:r w:rsidR="002F73C6">
        <w:rPr>
          <w:rFonts w:ascii="Arial" w:hAnsi="Arial" w:cs="Arial"/>
          <w:sz w:val="20"/>
          <w:szCs w:val="20"/>
        </w:rPr>
        <w:t>AS will be selling its 2019 calendar, for $20.00, and that it goes to support a good cause. She provided details</w:t>
      </w:r>
      <w:r w:rsidR="002B78DD">
        <w:rPr>
          <w:rFonts w:ascii="Arial" w:hAnsi="Arial" w:cs="Arial"/>
          <w:sz w:val="20"/>
          <w:szCs w:val="20"/>
        </w:rPr>
        <w:t xml:space="preserve"> how to purchase one. </w:t>
      </w:r>
      <w:r w:rsidR="002F73C6">
        <w:rPr>
          <w:rFonts w:ascii="Arial" w:hAnsi="Arial" w:cs="Arial"/>
          <w:sz w:val="20"/>
          <w:szCs w:val="20"/>
        </w:rPr>
        <w:t>She thanked all of the volunteers, her family and the Mayor’s Youth Commission for their help with the Eighth Wards annual visit with Santa. She gave a special thank you to Phillips 66 Bayway Refinery for the donation of cakes and goodies to their 8</w:t>
      </w:r>
      <w:r w:rsidR="002F73C6" w:rsidRPr="002F73C6">
        <w:rPr>
          <w:rFonts w:ascii="Arial" w:hAnsi="Arial" w:cs="Arial"/>
          <w:sz w:val="20"/>
          <w:szCs w:val="20"/>
          <w:vertAlign w:val="superscript"/>
        </w:rPr>
        <w:t>th</w:t>
      </w:r>
      <w:r w:rsidR="002F73C6">
        <w:rPr>
          <w:rFonts w:ascii="Arial" w:hAnsi="Arial" w:cs="Arial"/>
          <w:sz w:val="20"/>
          <w:szCs w:val="20"/>
        </w:rPr>
        <w:t xml:space="preserve"> Ward neighbors. She provided a brief history of the event,</w:t>
      </w:r>
      <w:r w:rsidR="00990FC3">
        <w:rPr>
          <w:rFonts w:ascii="Arial" w:hAnsi="Arial" w:cs="Arial"/>
          <w:sz w:val="20"/>
          <w:szCs w:val="20"/>
        </w:rPr>
        <w:t xml:space="preserve"> details on it, and</w:t>
      </w:r>
      <w:r w:rsidR="002F73C6">
        <w:rPr>
          <w:rFonts w:ascii="Arial" w:hAnsi="Arial" w:cs="Arial"/>
          <w:sz w:val="20"/>
          <w:szCs w:val="20"/>
        </w:rPr>
        <w:t xml:space="preserve"> gave a special thank you to Santa Claus for his long service to the event. </w:t>
      </w:r>
      <w:r w:rsidR="00990FC3">
        <w:rPr>
          <w:rFonts w:ascii="Arial" w:hAnsi="Arial" w:cs="Arial"/>
          <w:sz w:val="20"/>
          <w:szCs w:val="20"/>
        </w:rPr>
        <w:t xml:space="preserve">Mrs. Yamakaitis reminded all that the paving projects, in the Eighth Ward would be delayed to the spring of 2019, due to the weather. </w:t>
      </w:r>
    </w:p>
    <w:p w:rsidR="00990FC3" w:rsidRDefault="00990FC3" w:rsidP="00165413">
      <w:pPr>
        <w:rPr>
          <w:rFonts w:ascii="Arial" w:hAnsi="Arial" w:cs="Arial"/>
          <w:sz w:val="20"/>
          <w:szCs w:val="20"/>
        </w:rPr>
      </w:pPr>
    </w:p>
    <w:p w:rsidR="00990FC3" w:rsidRDefault="00990FC3" w:rsidP="00165413">
      <w:pPr>
        <w:rPr>
          <w:rFonts w:ascii="Arial" w:hAnsi="Arial" w:cs="Arial"/>
          <w:sz w:val="20"/>
          <w:szCs w:val="20"/>
        </w:rPr>
      </w:pPr>
      <w:r>
        <w:rPr>
          <w:rFonts w:ascii="Arial" w:hAnsi="Arial" w:cs="Arial"/>
          <w:sz w:val="20"/>
          <w:szCs w:val="20"/>
        </w:rPr>
        <w:t xml:space="preserve">Mrs. Yamakaitis thanked the residents, of the Eighth Ward, for allowing her to service as their Councilperson for the past 13 years. She added that many are no longer just her neighbors, but her family. She thanked them for opening their doors and welcoming her into their homes, stating that her door will always be open to </w:t>
      </w:r>
      <w:r w:rsidR="003E7F7C">
        <w:rPr>
          <w:rFonts w:ascii="Arial" w:hAnsi="Arial" w:cs="Arial"/>
          <w:sz w:val="20"/>
          <w:szCs w:val="20"/>
        </w:rPr>
        <w:t>them</w:t>
      </w:r>
      <w:r>
        <w:rPr>
          <w:rFonts w:ascii="Arial" w:hAnsi="Arial" w:cs="Arial"/>
          <w:sz w:val="20"/>
          <w:szCs w:val="20"/>
        </w:rPr>
        <w:t xml:space="preserve">. She talked about the new chapter in her political career, and that she looked forward to working with all in serving the City of Linden. </w:t>
      </w:r>
    </w:p>
    <w:p w:rsidR="00165413" w:rsidRDefault="00165413" w:rsidP="00165413">
      <w:pPr>
        <w:rPr>
          <w:rFonts w:ascii="Arial" w:hAnsi="Arial" w:cs="Arial"/>
          <w:sz w:val="20"/>
          <w:szCs w:val="20"/>
        </w:rPr>
      </w:pPr>
    </w:p>
    <w:p w:rsidR="00165413" w:rsidRDefault="00165413" w:rsidP="00165413">
      <w:pPr>
        <w:rPr>
          <w:rFonts w:ascii="Arial" w:hAnsi="Arial" w:cs="Arial"/>
          <w:sz w:val="20"/>
          <w:szCs w:val="20"/>
        </w:rPr>
      </w:pPr>
      <w:r>
        <w:rPr>
          <w:rFonts w:ascii="Arial" w:hAnsi="Arial" w:cs="Arial"/>
          <w:sz w:val="20"/>
          <w:szCs w:val="20"/>
        </w:rPr>
        <w:t>Ninth Ward</w:t>
      </w:r>
    </w:p>
    <w:p w:rsidR="00990FC3" w:rsidRDefault="00990FC3" w:rsidP="00165413">
      <w:pPr>
        <w:rPr>
          <w:rFonts w:ascii="Arial" w:hAnsi="Arial" w:cs="Arial"/>
          <w:sz w:val="20"/>
          <w:szCs w:val="20"/>
        </w:rPr>
      </w:pPr>
    </w:p>
    <w:p w:rsidR="00990FC3" w:rsidRDefault="00990FC3" w:rsidP="00165413">
      <w:pPr>
        <w:rPr>
          <w:rFonts w:ascii="Arial" w:hAnsi="Arial" w:cs="Arial"/>
          <w:sz w:val="20"/>
          <w:szCs w:val="20"/>
        </w:rPr>
      </w:pPr>
      <w:r>
        <w:rPr>
          <w:rFonts w:ascii="Arial" w:hAnsi="Arial" w:cs="Arial"/>
          <w:sz w:val="20"/>
          <w:szCs w:val="20"/>
        </w:rPr>
        <w:t>Mr. Medina stated that he would begin with reports that Mrs.  Hickey had asked him to give. First he gave the report of the City Clerk’s office. A total of $4,306.72 in City revenue was collected for the month of October. Next he reported that the Clerk’s office collected a total of $3,925.13 for the month of November. The City Clerk’s licensing division collected a total of $4</w:t>
      </w:r>
      <w:r w:rsidR="002B78DD">
        <w:rPr>
          <w:rFonts w:ascii="Arial" w:hAnsi="Arial" w:cs="Arial"/>
          <w:sz w:val="20"/>
          <w:szCs w:val="20"/>
        </w:rPr>
        <w:t xml:space="preserve">, </w:t>
      </w:r>
      <w:r>
        <w:rPr>
          <w:rFonts w:ascii="Arial" w:hAnsi="Arial" w:cs="Arial"/>
          <w:sz w:val="20"/>
          <w:szCs w:val="20"/>
        </w:rPr>
        <w:t>147.00 for the month of October and $</w:t>
      </w:r>
      <w:r w:rsidR="000201E8">
        <w:rPr>
          <w:rFonts w:ascii="Arial" w:hAnsi="Arial" w:cs="Arial"/>
          <w:sz w:val="20"/>
          <w:szCs w:val="20"/>
        </w:rPr>
        <w:t xml:space="preserve">280.00 for the month of November. </w:t>
      </w:r>
    </w:p>
    <w:p w:rsidR="000201E8" w:rsidRDefault="000201E8" w:rsidP="00165413">
      <w:pPr>
        <w:rPr>
          <w:rFonts w:ascii="Arial" w:hAnsi="Arial" w:cs="Arial"/>
          <w:sz w:val="20"/>
          <w:szCs w:val="20"/>
        </w:rPr>
      </w:pPr>
    </w:p>
    <w:p w:rsidR="000201E8" w:rsidRDefault="000201E8" w:rsidP="00165413">
      <w:pPr>
        <w:rPr>
          <w:rFonts w:ascii="Arial" w:hAnsi="Arial" w:cs="Arial"/>
          <w:sz w:val="20"/>
          <w:szCs w:val="20"/>
        </w:rPr>
      </w:pPr>
      <w:r>
        <w:rPr>
          <w:rFonts w:ascii="Arial" w:hAnsi="Arial" w:cs="Arial"/>
          <w:sz w:val="20"/>
          <w:szCs w:val="20"/>
        </w:rPr>
        <w:t>Mr. Medina asked residents, of the Ninth Ward, to be patient, as previously noted, by others, a number of the paving projects have been put on hold due to the wet weather. He noted some of the work, as part of those projects that is being done. He announced that he and Mrs. Hickey would be going around the 9</w:t>
      </w:r>
      <w:r w:rsidRPr="000201E8">
        <w:rPr>
          <w:rFonts w:ascii="Arial" w:hAnsi="Arial" w:cs="Arial"/>
          <w:sz w:val="20"/>
          <w:szCs w:val="20"/>
          <w:vertAlign w:val="superscript"/>
        </w:rPr>
        <w:t>th</w:t>
      </w:r>
      <w:r>
        <w:rPr>
          <w:rFonts w:ascii="Arial" w:hAnsi="Arial" w:cs="Arial"/>
          <w:sz w:val="20"/>
          <w:szCs w:val="20"/>
        </w:rPr>
        <w:t xml:space="preserve"> and 10</w:t>
      </w:r>
      <w:r w:rsidRPr="000201E8">
        <w:rPr>
          <w:rFonts w:ascii="Arial" w:hAnsi="Arial" w:cs="Arial"/>
          <w:sz w:val="20"/>
          <w:szCs w:val="20"/>
          <w:vertAlign w:val="superscript"/>
        </w:rPr>
        <w:t>th</w:t>
      </w:r>
      <w:r>
        <w:rPr>
          <w:rFonts w:ascii="Arial" w:hAnsi="Arial" w:cs="Arial"/>
          <w:sz w:val="20"/>
          <w:szCs w:val="20"/>
        </w:rPr>
        <w:t xml:space="preserve"> ward for the holiday light contest. He asked residents, who would like their displays looked at, to contact him or Mrs. Hickey. </w:t>
      </w:r>
    </w:p>
    <w:p w:rsidR="00AA2EE7" w:rsidRDefault="00AA2EE7" w:rsidP="00165413">
      <w:pPr>
        <w:rPr>
          <w:rFonts w:ascii="Arial" w:hAnsi="Arial" w:cs="Arial"/>
          <w:sz w:val="20"/>
          <w:szCs w:val="20"/>
        </w:rPr>
      </w:pPr>
    </w:p>
    <w:p w:rsidR="00AA2EE7" w:rsidRDefault="00AA2EE7" w:rsidP="00165413">
      <w:pPr>
        <w:rPr>
          <w:rFonts w:ascii="Arial" w:hAnsi="Arial" w:cs="Arial"/>
          <w:sz w:val="20"/>
          <w:szCs w:val="20"/>
        </w:rPr>
      </w:pPr>
      <w:r>
        <w:rPr>
          <w:rFonts w:ascii="Arial" w:hAnsi="Arial" w:cs="Arial"/>
          <w:sz w:val="20"/>
          <w:szCs w:val="20"/>
        </w:rPr>
        <w:t xml:space="preserve">Mr. Medina gave a big thank you to Linden’s first responders, and detailed several of the incidents. He spoke about the 1 &amp; 9 corridor and how it brings outsiders, into Linden, who commit a number of these crimes. He added that the police department is doing an amazing job in dealing with these issues. He wished all a happy and safe holiday. </w:t>
      </w:r>
    </w:p>
    <w:p w:rsidR="00165413" w:rsidRDefault="00165413" w:rsidP="00165413">
      <w:pPr>
        <w:rPr>
          <w:rFonts w:ascii="Arial" w:hAnsi="Arial" w:cs="Arial"/>
          <w:sz w:val="20"/>
          <w:szCs w:val="20"/>
        </w:rPr>
      </w:pPr>
    </w:p>
    <w:p w:rsidR="00165413" w:rsidRDefault="00165413" w:rsidP="00165413">
      <w:pPr>
        <w:jc w:val="center"/>
        <w:rPr>
          <w:rFonts w:ascii="Arial" w:hAnsi="Arial" w:cs="Arial"/>
          <w:b/>
          <w:sz w:val="20"/>
          <w:szCs w:val="20"/>
          <w:u w:val="single"/>
        </w:rPr>
      </w:pPr>
      <w:r>
        <w:rPr>
          <w:rFonts w:ascii="Arial" w:hAnsi="Arial" w:cs="Arial"/>
          <w:b/>
          <w:sz w:val="20"/>
          <w:szCs w:val="20"/>
          <w:u w:val="single"/>
        </w:rPr>
        <w:t xml:space="preserve">MAYORS REPORT </w:t>
      </w:r>
    </w:p>
    <w:p w:rsidR="00AA2EE7" w:rsidRDefault="00AA2EE7" w:rsidP="00165413">
      <w:pPr>
        <w:jc w:val="center"/>
        <w:rPr>
          <w:rFonts w:ascii="Arial" w:hAnsi="Arial" w:cs="Arial"/>
          <w:b/>
          <w:sz w:val="20"/>
          <w:szCs w:val="20"/>
          <w:u w:val="single"/>
        </w:rPr>
      </w:pPr>
    </w:p>
    <w:p w:rsidR="00165413" w:rsidRDefault="00661997" w:rsidP="00165413">
      <w:pPr>
        <w:rPr>
          <w:rFonts w:ascii="Arial" w:hAnsi="Arial" w:cs="Arial"/>
          <w:sz w:val="20"/>
          <w:szCs w:val="20"/>
        </w:rPr>
      </w:pPr>
      <w:r>
        <w:rPr>
          <w:rFonts w:ascii="Arial" w:hAnsi="Arial" w:cs="Arial"/>
          <w:sz w:val="20"/>
          <w:szCs w:val="20"/>
        </w:rPr>
        <w:t xml:space="preserve">Mayor Armstead </w:t>
      </w:r>
      <w:r w:rsidR="00C86716">
        <w:rPr>
          <w:rFonts w:ascii="Arial" w:hAnsi="Arial" w:cs="Arial"/>
          <w:sz w:val="20"/>
          <w:szCs w:val="20"/>
        </w:rPr>
        <w:t xml:space="preserve">announced that the Linden Roselle Sewerage Authority had signed a use and occupancy agreement with a company that would provide benefits to Linden. He detailed some of the anticipated benefits and spoke about it being a good project. Next he informed all that Advanced Greek has begun construction of the bridge, over the railroad tracks, as part of their efforts to develop 4.1 million square feet of warehousing in Tremely Point. He encouraged residents to reach out to the Governor’s office to expedite the Turnpike Extender road, which has been </w:t>
      </w:r>
      <w:r w:rsidR="002B78DD">
        <w:rPr>
          <w:rFonts w:ascii="Arial" w:hAnsi="Arial" w:cs="Arial"/>
          <w:sz w:val="20"/>
          <w:szCs w:val="20"/>
        </w:rPr>
        <w:t xml:space="preserve">on </w:t>
      </w:r>
      <w:r w:rsidR="00C86716">
        <w:rPr>
          <w:rFonts w:ascii="Arial" w:hAnsi="Arial" w:cs="Arial"/>
          <w:sz w:val="20"/>
          <w:szCs w:val="20"/>
        </w:rPr>
        <w:t xml:space="preserve">the books, since 1979, in order to keep truck traffic off of Linden streets. </w:t>
      </w:r>
    </w:p>
    <w:p w:rsidR="00C86716" w:rsidRDefault="00C86716" w:rsidP="00165413">
      <w:pPr>
        <w:rPr>
          <w:rFonts w:ascii="Arial" w:hAnsi="Arial" w:cs="Arial"/>
          <w:sz w:val="20"/>
          <w:szCs w:val="20"/>
        </w:rPr>
      </w:pPr>
    </w:p>
    <w:p w:rsidR="00C86716" w:rsidRDefault="00C86716" w:rsidP="00165413">
      <w:pPr>
        <w:rPr>
          <w:rFonts w:ascii="Arial" w:hAnsi="Arial" w:cs="Arial"/>
          <w:sz w:val="20"/>
          <w:szCs w:val="20"/>
        </w:rPr>
      </w:pPr>
      <w:r>
        <w:rPr>
          <w:rFonts w:ascii="Arial" w:hAnsi="Arial" w:cs="Arial"/>
          <w:sz w:val="20"/>
          <w:szCs w:val="20"/>
        </w:rPr>
        <w:t xml:space="preserve">Mayor Armstead informed all of a meeting he had with the individuals who own the Clayton Property, regarding a company called R &amp; G Energy, who will be processing food waste coming from New York on the site. He noted that the City will receive some significant revenues from this project. Mayor Armstead pointed out that the steel has started going up on the St. George Ave redevelopment project. The site had been vacant for over 30 years. </w:t>
      </w:r>
    </w:p>
    <w:p w:rsidR="00C86716" w:rsidRDefault="00C86716" w:rsidP="00165413">
      <w:pPr>
        <w:rPr>
          <w:rFonts w:ascii="Arial" w:hAnsi="Arial" w:cs="Arial"/>
          <w:sz w:val="20"/>
          <w:szCs w:val="20"/>
        </w:rPr>
      </w:pPr>
    </w:p>
    <w:p w:rsidR="00183823" w:rsidRDefault="00C86716" w:rsidP="00183823">
      <w:pPr>
        <w:rPr>
          <w:rFonts w:ascii="Arial" w:hAnsi="Arial" w:cs="Arial"/>
          <w:sz w:val="20"/>
          <w:szCs w:val="20"/>
        </w:rPr>
      </w:pPr>
      <w:r>
        <w:rPr>
          <w:rFonts w:ascii="Arial" w:hAnsi="Arial" w:cs="Arial"/>
          <w:sz w:val="20"/>
          <w:szCs w:val="20"/>
        </w:rPr>
        <w:t xml:space="preserve">Mayor Armstead informed all that he has an open door policy in his office for anyone wanting to come in and see him about projects and ideas for the betterment of Linden. </w:t>
      </w:r>
      <w:r w:rsidR="00183823">
        <w:rPr>
          <w:rFonts w:ascii="Arial" w:hAnsi="Arial" w:cs="Arial"/>
          <w:sz w:val="20"/>
          <w:szCs w:val="20"/>
        </w:rPr>
        <w:t>He repeated his commitment to moving the City forward. He wished all</w:t>
      </w:r>
      <w:r w:rsidR="003F1557">
        <w:rPr>
          <w:rFonts w:ascii="Arial" w:hAnsi="Arial" w:cs="Arial"/>
          <w:sz w:val="20"/>
          <w:szCs w:val="20"/>
        </w:rPr>
        <w:t xml:space="preserve"> a happy holiday and a prosperous </w:t>
      </w:r>
      <w:r w:rsidR="00183823">
        <w:rPr>
          <w:rFonts w:ascii="Arial" w:hAnsi="Arial" w:cs="Arial"/>
          <w:sz w:val="20"/>
          <w:szCs w:val="20"/>
        </w:rPr>
        <w:t>New Year. He wished Council President Alvarez all of the best.</w:t>
      </w:r>
    </w:p>
    <w:p w:rsidR="00183823" w:rsidRDefault="00183823" w:rsidP="00183823">
      <w:pPr>
        <w:rPr>
          <w:rFonts w:ascii="Arial" w:hAnsi="Arial" w:cs="Arial"/>
          <w:sz w:val="20"/>
          <w:szCs w:val="20"/>
        </w:rPr>
      </w:pPr>
    </w:p>
    <w:p w:rsidR="00183823" w:rsidRDefault="00183823" w:rsidP="00183823">
      <w:pPr>
        <w:rPr>
          <w:rFonts w:ascii="Arial" w:hAnsi="Arial" w:cs="Arial"/>
          <w:sz w:val="20"/>
          <w:szCs w:val="20"/>
        </w:rPr>
      </w:pPr>
    </w:p>
    <w:p w:rsidR="00395477" w:rsidRPr="00395477" w:rsidRDefault="00183823" w:rsidP="00183823">
      <w:pPr>
        <w:rPr>
          <w:rFonts w:ascii="Arial" w:hAnsi="Arial" w:cs="Arial"/>
          <w:sz w:val="20"/>
          <w:szCs w:val="20"/>
        </w:rPr>
      </w:pPr>
      <w:r>
        <w:rPr>
          <w:rFonts w:ascii="Arial" w:hAnsi="Arial" w:cs="Arial"/>
          <w:sz w:val="20"/>
          <w:szCs w:val="20"/>
        </w:rPr>
        <w:t xml:space="preserve">President Alvarez wished Deputy Clerk Jennifer Honan a happy birthday. He wished all a happy new year. </w:t>
      </w:r>
      <w:r w:rsidR="00395477" w:rsidRPr="00395477">
        <w:rPr>
          <w:rFonts w:ascii="Arial" w:hAnsi="Arial" w:cs="Arial"/>
          <w:sz w:val="20"/>
          <w:szCs w:val="20"/>
        </w:rPr>
        <w:tab/>
      </w:r>
      <w:r w:rsidR="00395477" w:rsidRPr="00395477">
        <w:rPr>
          <w:rFonts w:ascii="Arial" w:hAnsi="Arial" w:cs="Arial"/>
          <w:sz w:val="20"/>
          <w:szCs w:val="20"/>
        </w:rPr>
        <w:tab/>
      </w:r>
      <w:r w:rsidR="00395477" w:rsidRPr="00395477">
        <w:rPr>
          <w:rFonts w:ascii="Arial" w:hAnsi="Arial" w:cs="Arial"/>
          <w:sz w:val="20"/>
          <w:szCs w:val="20"/>
        </w:rPr>
        <w:tab/>
      </w:r>
      <w:r w:rsidR="00395477" w:rsidRPr="00395477">
        <w:rPr>
          <w:rFonts w:ascii="Arial" w:hAnsi="Arial" w:cs="Arial"/>
          <w:sz w:val="20"/>
          <w:szCs w:val="20"/>
        </w:rPr>
        <w:tab/>
      </w:r>
    </w:p>
    <w:p w:rsidR="00395477" w:rsidRPr="00395477" w:rsidRDefault="00395477" w:rsidP="00395477">
      <w:pPr>
        <w:jc w:val="center"/>
        <w:rPr>
          <w:rFonts w:ascii="Arial" w:hAnsi="Arial" w:cs="Arial"/>
          <w:b/>
          <w:sz w:val="20"/>
          <w:szCs w:val="20"/>
          <w:u w:val="single"/>
        </w:rPr>
      </w:pPr>
      <w:r w:rsidRPr="00395477">
        <w:rPr>
          <w:rFonts w:ascii="Arial" w:hAnsi="Arial" w:cs="Arial"/>
          <w:b/>
          <w:sz w:val="20"/>
          <w:szCs w:val="20"/>
          <w:u w:val="single"/>
        </w:rPr>
        <w:t>RESOLUTIONS</w:t>
      </w:r>
    </w:p>
    <w:p w:rsidR="00395477" w:rsidRPr="00395477" w:rsidRDefault="00395477" w:rsidP="00395477">
      <w:pPr>
        <w:jc w:val="center"/>
        <w:rPr>
          <w:rFonts w:ascii="Arial" w:hAnsi="Arial" w:cs="Arial"/>
          <w:b/>
          <w:sz w:val="20"/>
          <w:szCs w:val="20"/>
        </w:rPr>
      </w:pPr>
    </w:p>
    <w:p w:rsidR="00395477" w:rsidRDefault="00395477" w:rsidP="00395477">
      <w:pPr>
        <w:rPr>
          <w:rFonts w:ascii="Arial" w:hAnsi="Arial" w:cs="Arial"/>
          <w:b/>
          <w:sz w:val="20"/>
          <w:szCs w:val="20"/>
        </w:rPr>
      </w:pPr>
      <w:r w:rsidRPr="00395477">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BC2A07" w:rsidRDefault="00BC2A07" w:rsidP="00395477">
      <w:pPr>
        <w:rPr>
          <w:rFonts w:ascii="Arial" w:hAnsi="Arial" w:cs="Arial"/>
          <w:b/>
          <w:sz w:val="20"/>
          <w:szCs w:val="20"/>
        </w:rPr>
      </w:pPr>
    </w:p>
    <w:p w:rsidR="00BC2A07" w:rsidRDefault="00BC2A07" w:rsidP="00395477">
      <w:pPr>
        <w:rPr>
          <w:rFonts w:ascii="Arial" w:hAnsi="Arial" w:cs="Arial"/>
          <w:sz w:val="20"/>
          <w:szCs w:val="20"/>
        </w:rPr>
      </w:pPr>
      <w:r>
        <w:rPr>
          <w:rFonts w:ascii="Arial" w:hAnsi="Arial" w:cs="Arial"/>
          <w:sz w:val="20"/>
          <w:szCs w:val="20"/>
        </w:rPr>
        <w:t>Craig Halloran, 120 Donaldson Place. Mr. Halloran asked to remove 2018-433, 436 and 437.</w:t>
      </w:r>
    </w:p>
    <w:p w:rsidR="00BC2A07" w:rsidRDefault="00BC2A07" w:rsidP="00395477">
      <w:pPr>
        <w:rPr>
          <w:rFonts w:ascii="Arial" w:hAnsi="Arial" w:cs="Arial"/>
          <w:sz w:val="20"/>
          <w:szCs w:val="20"/>
        </w:rPr>
      </w:pPr>
      <w:r>
        <w:rPr>
          <w:rFonts w:ascii="Arial" w:hAnsi="Arial" w:cs="Arial"/>
          <w:sz w:val="20"/>
          <w:szCs w:val="20"/>
        </w:rPr>
        <w:t>Virginia Malik, 1633 Lenape Rd. Ms. Malik asked to remove 2018-433, 429, 434 and 445.</w:t>
      </w:r>
    </w:p>
    <w:p w:rsidR="00BC2A07" w:rsidRDefault="00BC2A07" w:rsidP="00395477">
      <w:pPr>
        <w:rPr>
          <w:rFonts w:ascii="Arial" w:hAnsi="Arial" w:cs="Arial"/>
          <w:sz w:val="20"/>
          <w:szCs w:val="20"/>
        </w:rPr>
      </w:pPr>
      <w:r>
        <w:rPr>
          <w:rFonts w:ascii="Arial" w:hAnsi="Arial" w:cs="Arial"/>
          <w:sz w:val="20"/>
          <w:szCs w:val="20"/>
        </w:rPr>
        <w:t xml:space="preserve">Hans Herberg, 1501 Westover Road. Mr. Herberg asked to remove </w:t>
      </w:r>
      <w:r w:rsidR="00027281">
        <w:rPr>
          <w:rFonts w:ascii="Arial" w:hAnsi="Arial" w:cs="Arial"/>
          <w:sz w:val="20"/>
          <w:szCs w:val="20"/>
        </w:rPr>
        <w:t>2018-433</w:t>
      </w:r>
    </w:p>
    <w:p w:rsidR="00027281" w:rsidRDefault="00027281" w:rsidP="00395477">
      <w:pPr>
        <w:rPr>
          <w:rFonts w:ascii="Arial" w:hAnsi="Arial" w:cs="Arial"/>
          <w:sz w:val="20"/>
          <w:szCs w:val="20"/>
        </w:rPr>
      </w:pPr>
      <w:r>
        <w:rPr>
          <w:rFonts w:ascii="Arial" w:hAnsi="Arial" w:cs="Arial"/>
          <w:sz w:val="20"/>
          <w:szCs w:val="20"/>
        </w:rPr>
        <w:t>John Roman. Mr. Roman asked to remove 2018-433, 429, 445, 438 and 441</w:t>
      </w:r>
    </w:p>
    <w:p w:rsidR="00027281" w:rsidRDefault="00027281" w:rsidP="00395477">
      <w:pPr>
        <w:rPr>
          <w:rFonts w:ascii="Arial" w:hAnsi="Arial" w:cs="Arial"/>
          <w:sz w:val="20"/>
          <w:szCs w:val="20"/>
        </w:rPr>
      </w:pPr>
    </w:p>
    <w:p w:rsidR="00027281" w:rsidRDefault="00027281" w:rsidP="00395477">
      <w:pPr>
        <w:rPr>
          <w:rFonts w:ascii="Arial" w:hAnsi="Arial" w:cs="Arial"/>
          <w:sz w:val="20"/>
          <w:szCs w:val="20"/>
        </w:rPr>
      </w:pPr>
      <w:r>
        <w:rPr>
          <w:rFonts w:ascii="Arial" w:hAnsi="Arial" w:cs="Arial"/>
          <w:sz w:val="20"/>
          <w:szCs w:val="20"/>
        </w:rPr>
        <w:t xml:space="preserve">Mr. Mohammed moved for approval of resolutions 2018-429 through 2018-445, with the exception of 2018-433, 436,437, 438, 429, 434, 445, 441 and 444. The motion was seconded by Ms. Cosby, and was ordered approved by a roll call vote, with all voting in favor, to all, except Ms. Cosby who voted no to 2018-432. </w:t>
      </w:r>
    </w:p>
    <w:p w:rsidR="001744C1" w:rsidRDefault="001744C1" w:rsidP="00395477">
      <w:pPr>
        <w:rPr>
          <w:rFonts w:ascii="Arial" w:hAnsi="Arial" w:cs="Arial"/>
          <w:sz w:val="20"/>
          <w:szCs w:val="20"/>
        </w:rPr>
      </w:pPr>
    </w:p>
    <w:tbl>
      <w:tblPr>
        <w:tblW w:w="10528" w:type="dxa"/>
        <w:tblLook w:val="04A0" w:firstRow="1" w:lastRow="0" w:firstColumn="1" w:lastColumn="0" w:noHBand="0" w:noVBand="1"/>
      </w:tblPr>
      <w:tblGrid>
        <w:gridCol w:w="843"/>
        <w:gridCol w:w="5676"/>
        <w:gridCol w:w="222"/>
        <w:gridCol w:w="14"/>
        <w:gridCol w:w="1761"/>
        <w:gridCol w:w="2012"/>
      </w:tblGrid>
      <w:tr w:rsidR="002949CE" w:rsidRPr="002949CE" w:rsidTr="00505297">
        <w:trPr>
          <w:trHeight w:val="360"/>
        </w:trPr>
        <w:tc>
          <w:tcPr>
            <w:tcW w:w="10528" w:type="dxa"/>
            <w:gridSpan w:val="6"/>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b/>
                <w:bCs/>
                <w:sz w:val="28"/>
                <w:szCs w:val="28"/>
                <w:u w:val="single"/>
              </w:rPr>
            </w:pPr>
            <w:r w:rsidRPr="002949CE">
              <w:rPr>
                <w:rFonts w:ascii="Arial" w:eastAsia="Times New Roman" w:hAnsi="Arial" w:cs="Arial"/>
                <w:b/>
                <w:bCs/>
                <w:sz w:val="28"/>
                <w:szCs w:val="28"/>
              </w:rPr>
              <w:t xml:space="preserve">RESOLUTION: </w:t>
            </w:r>
            <w:r w:rsidRPr="002949CE">
              <w:rPr>
                <w:rFonts w:ascii="Arial" w:eastAsia="Times New Roman" w:hAnsi="Arial" w:cs="Arial"/>
                <w:b/>
                <w:bCs/>
                <w:sz w:val="28"/>
                <w:szCs w:val="28"/>
                <w:u w:val="single"/>
              </w:rPr>
              <w:t>2018-429</w:t>
            </w:r>
          </w:p>
        </w:tc>
      </w:tr>
      <w:tr w:rsidR="002949CE" w:rsidRPr="002949CE" w:rsidTr="00505297">
        <w:trPr>
          <w:trHeight w:val="360"/>
        </w:trPr>
        <w:tc>
          <w:tcPr>
            <w:tcW w:w="10528" w:type="dxa"/>
            <w:gridSpan w:val="6"/>
            <w:tcBorders>
              <w:top w:val="nil"/>
              <w:left w:val="nil"/>
              <w:bottom w:val="nil"/>
              <w:right w:val="nil"/>
            </w:tcBorders>
            <w:shd w:val="clear" w:color="auto" w:fill="auto"/>
            <w:noWrap/>
            <w:vAlign w:val="bottom"/>
            <w:hideMark/>
          </w:tcPr>
          <w:p w:rsidR="002949CE" w:rsidRPr="002949CE" w:rsidRDefault="002949CE" w:rsidP="002949CE">
            <w:pPr>
              <w:spacing w:line="240" w:lineRule="auto"/>
              <w:jc w:val="center"/>
              <w:rPr>
                <w:rFonts w:ascii="Arial" w:eastAsia="Times New Roman" w:hAnsi="Arial" w:cs="Arial"/>
                <w:b/>
                <w:bCs/>
                <w:sz w:val="28"/>
                <w:szCs w:val="28"/>
              </w:rPr>
            </w:pPr>
          </w:p>
        </w:tc>
      </w:tr>
      <w:tr w:rsidR="002949CE" w:rsidRPr="002949CE" w:rsidTr="00505297">
        <w:trPr>
          <w:trHeight w:val="360"/>
        </w:trPr>
        <w:tc>
          <w:tcPr>
            <w:tcW w:w="10528" w:type="dxa"/>
            <w:gridSpan w:val="6"/>
            <w:tcBorders>
              <w:top w:val="nil"/>
              <w:left w:val="nil"/>
              <w:bottom w:val="nil"/>
              <w:right w:val="nil"/>
            </w:tcBorders>
            <w:shd w:val="clear" w:color="auto" w:fill="auto"/>
            <w:noWrap/>
            <w:vAlign w:val="bottom"/>
            <w:hideMark/>
          </w:tcPr>
          <w:p w:rsidR="002949CE" w:rsidRPr="002949CE" w:rsidRDefault="002949CE" w:rsidP="002949CE">
            <w:pPr>
              <w:spacing w:line="240" w:lineRule="auto"/>
              <w:jc w:val="center"/>
              <w:rPr>
                <w:rFonts w:ascii="Arial" w:eastAsia="Times New Roman" w:hAnsi="Arial" w:cs="Arial"/>
                <w:b/>
                <w:bCs/>
                <w:sz w:val="28"/>
                <w:szCs w:val="28"/>
              </w:rPr>
            </w:pPr>
            <w:r w:rsidRPr="002949CE">
              <w:rPr>
                <w:rFonts w:ascii="Arial" w:eastAsia="Times New Roman" w:hAnsi="Arial" w:cs="Arial"/>
                <w:b/>
                <w:bCs/>
                <w:sz w:val="28"/>
                <w:szCs w:val="28"/>
              </w:rPr>
              <w:t>RESOLUTION TO TRANSFER 2018 APPROPRIATIONS</w:t>
            </w:r>
          </w:p>
        </w:tc>
      </w:tr>
      <w:tr w:rsidR="002949CE" w:rsidRPr="002949CE" w:rsidTr="00505297">
        <w:trPr>
          <w:trHeight w:val="36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center"/>
              <w:rPr>
                <w:rFonts w:ascii="Arial" w:eastAsia="Times New Roman" w:hAnsi="Arial" w:cs="Arial"/>
                <w:b/>
                <w:bCs/>
                <w:sz w:val="28"/>
                <w:szCs w:val="28"/>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22"/>
        </w:trPr>
        <w:tc>
          <w:tcPr>
            <w:tcW w:w="10528" w:type="dxa"/>
            <w:gridSpan w:val="6"/>
            <w:vMerge w:val="restart"/>
            <w:tcBorders>
              <w:top w:val="nil"/>
              <w:left w:val="nil"/>
              <w:bottom w:val="nil"/>
              <w:right w:val="nil"/>
            </w:tcBorders>
            <w:shd w:val="clear" w:color="auto" w:fill="auto"/>
            <w:vAlign w:val="bottom"/>
            <w:hideMark/>
          </w:tcPr>
          <w:p w:rsidR="002949CE" w:rsidRPr="002949CE" w:rsidRDefault="002949CE" w:rsidP="002949CE">
            <w:pPr>
              <w:spacing w:line="240" w:lineRule="auto"/>
              <w:jc w:val="both"/>
              <w:rPr>
                <w:rFonts w:ascii="Arial" w:eastAsia="Times New Roman" w:hAnsi="Arial" w:cs="Arial"/>
                <w:b/>
                <w:bCs/>
                <w:sz w:val="28"/>
                <w:szCs w:val="28"/>
              </w:rPr>
            </w:pPr>
            <w:r w:rsidRPr="002949CE">
              <w:rPr>
                <w:rFonts w:ascii="Arial" w:eastAsia="Times New Roman" w:hAnsi="Arial" w:cs="Arial"/>
                <w:b/>
                <w:bCs/>
                <w:sz w:val="28"/>
                <w:szCs w:val="28"/>
              </w:rPr>
              <w:t>BE IT RESOLVED,</w:t>
            </w:r>
            <w:r w:rsidRPr="002949CE">
              <w:rPr>
                <w:rFonts w:ascii="Arial" w:eastAsia="Times New Roman" w:hAnsi="Arial" w:cs="Arial"/>
                <w:sz w:val="28"/>
                <w:szCs w:val="28"/>
              </w:rPr>
              <w:t xml:space="preserve"> by the City Council of the City of Linden, County of Union, New Jersey, that the following transfers of 2018 appropriations be made in accordance with the provisions of Revised Statute 40A: 4-58.</w:t>
            </w:r>
          </w:p>
        </w:tc>
      </w:tr>
      <w:tr w:rsidR="002949CE" w:rsidRPr="002949CE" w:rsidTr="00505297">
        <w:trPr>
          <w:trHeight w:val="322"/>
        </w:trPr>
        <w:tc>
          <w:tcPr>
            <w:tcW w:w="10528" w:type="dxa"/>
            <w:gridSpan w:val="6"/>
            <w:vMerge/>
            <w:tcBorders>
              <w:top w:val="nil"/>
              <w:left w:val="nil"/>
              <w:bottom w:val="nil"/>
              <w:right w:val="nil"/>
            </w:tcBorders>
            <w:vAlign w:val="center"/>
            <w:hideMark/>
          </w:tcPr>
          <w:p w:rsidR="002949CE" w:rsidRPr="002949CE" w:rsidRDefault="002949CE" w:rsidP="002949CE">
            <w:pPr>
              <w:spacing w:line="240" w:lineRule="auto"/>
              <w:rPr>
                <w:rFonts w:ascii="Arial" w:eastAsia="Times New Roman" w:hAnsi="Arial" w:cs="Arial"/>
                <w:b/>
                <w:bCs/>
                <w:sz w:val="28"/>
                <w:szCs w:val="28"/>
              </w:rPr>
            </w:pPr>
          </w:p>
        </w:tc>
      </w:tr>
      <w:tr w:rsidR="002949CE" w:rsidRPr="002949CE" w:rsidTr="00505297">
        <w:trPr>
          <w:trHeight w:val="585"/>
        </w:trPr>
        <w:tc>
          <w:tcPr>
            <w:tcW w:w="10528" w:type="dxa"/>
            <w:gridSpan w:val="6"/>
            <w:vMerge/>
            <w:tcBorders>
              <w:top w:val="nil"/>
              <w:left w:val="nil"/>
              <w:bottom w:val="nil"/>
              <w:right w:val="nil"/>
            </w:tcBorders>
            <w:vAlign w:val="center"/>
            <w:hideMark/>
          </w:tcPr>
          <w:p w:rsidR="002949CE" w:rsidRPr="002949CE" w:rsidRDefault="002949CE" w:rsidP="002949CE">
            <w:pPr>
              <w:spacing w:line="240" w:lineRule="auto"/>
              <w:rPr>
                <w:rFonts w:ascii="Arial" w:eastAsia="Times New Roman" w:hAnsi="Arial" w:cs="Arial"/>
                <w:b/>
                <w:bCs/>
                <w:sz w:val="28"/>
                <w:szCs w:val="28"/>
              </w:rPr>
            </w:pPr>
          </w:p>
        </w:tc>
      </w:tr>
      <w:tr w:rsidR="002949CE" w:rsidRPr="002949CE" w:rsidTr="00505297">
        <w:trPr>
          <w:trHeight w:val="255"/>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both"/>
              <w:rPr>
                <w:rFonts w:ascii="Arial" w:eastAsia="Times New Roman" w:hAnsi="Arial" w:cs="Arial"/>
                <w:b/>
                <w:bCs/>
                <w:sz w:val="28"/>
                <w:szCs w:val="28"/>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15"/>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b/>
                <w:bCs/>
                <w:sz w:val="24"/>
                <w:szCs w:val="24"/>
                <w:u w:val="single"/>
              </w:rPr>
            </w:pPr>
            <w:r w:rsidRPr="002949CE">
              <w:rPr>
                <w:rFonts w:ascii="Arial" w:eastAsia="Times New Roman" w:hAnsi="Arial" w:cs="Arial"/>
                <w:b/>
                <w:bCs/>
                <w:sz w:val="24"/>
                <w:szCs w:val="24"/>
                <w:u w:val="single"/>
              </w:rPr>
              <w:t>CURRENT BUDGET</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b/>
                <w:bCs/>
                <w:sz w:val="24"/>
                <w:szCs w:val="24"/>
                <w:u w:val="single"/>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0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sz w:val="24"/>
                <w:szCs w:val="24"/>
              </w:rPr>
            </w:pPr>
            <w:r w:rsidRPr="002949CE">
              <w:rPr>
                <w:rFonts w:ascii="Arial" w:eastAsia="Times New Roman" w:hAnsi="Arial" w:cs="Arial"/>
                <w:sz w:val="24"/>
                <w:szCs w:val="24"/>
              </w:rPr>
              <w:t>From:</w:t>
            </w: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Salary Adjustment - Salaries &amp; Wages</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72,354.96 </w:t>
            </w: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sz w:val="24"/>
                <w:szCs w:val="24"/>
              </w:rPr>
            </w:pPr>
            <w:r w:rsidRPr="002949CE">
              <w:rPr>
                <w:rFonts w:ascii="Arial" w:eastAsia="Times New Roman" w:hAnsi="Arial" w:cs="Arial"/>
                <w:sz w:val="24"/>
                <w:szCs w:val="24"/>
              </w:rPr>
              <w:t>To:</w:t>
            </w: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Mayor's Office - Salaries &amp; Wages</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30,000.00 </w:t>
            </w: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sz w:val="24"/>
                <w:szCs w:val="24"/>
              </w:rPr>
            </w:pPr>
            <w:r w:rsidRPr="002949CE">
              <w:rPr>
                <w:rFonts w:ascii="Arial" w:eastAsia="Times New Roman" w:hAnsi="Arial" w:cs="Arial"/>
                <w:sz w:val="24"/>
                <w:szCs w:val="24"/>
              </w:rPr>
              <w:t>To:</w:t>
            </w:r>
          </w:p>
        </w:tc>
        <w:tc>
          <w:tcPr>
            <w:tcW w:w="5898"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Public </w:t>
            </w:r>
            <w:proofErr w:type="spellStart"/>
            <w:r w:rsidRPr="002949CE">
              <w:rPr>
                <w:rFonts w:ascii="Arial" w:eastAsia="Times New Roman" w:hAnsi="Arial" w:cs="Arial"/>
                <w:sz w:val="24"/>
                <w:szCs w:val="24"/>
              </w:rPr>
              <w:t>Empl</w:t>
            </w:r>
            <w:proofErr w:type="spellEnd"/>
            <w:r w:rsidRPr="002949CE">
              <w:rPr>
                <w:rFonts w:ascii="Arial" w:eastAsia="Times New Roman" w:hAnsi="Arial" w:cs="Arial"/>
                <w:sz w:val="24"/>
                <w:szCs w:val="24"/>
              </w:rPr>
              <w:t xml:space="preserve"> Retirement Systems - Other Expenses</w:t>
            </w:r>
          </w:p>
        </w:tc>
        <w:tc>
          <w:tcPr>
            <w:tcW w:w="1775"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21,854.96 </w:t>
            </w: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sz w:val="24"/>
                <w:szCs w:val="24"/>
              </w:rPr>
            </w:pPr>
            <w:r w:rsidRPr="002949CE">
              <w:rPr>
                <w:rFonts w:ascii="Arial" w:eastAsia="Times New Roman" w:hAnsi="Arial" w:cs="Arial"/>
                <w:sz w:val="24"/>
                <w:szCs w:val="24"/>
              </w:rPr>
              <w:t>To:</w:t>
            </w: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Police Department - Other Expenses</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16,000.00 </w:t>
            </w: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sz w:val="24"/>
                <w:szCs w:val="24"/>
              </w:rPr>
            </w:pPr>
            <w:r w:rsidRPr="002949CE">
              <w:rPr>
                <w:rFonts w:ascii="Arial" w:eastAsia="Times New Roman" w:hAnsi="Arial" w:cs="Arial"/>
                <w:sz w:val="24"/>
                <w:szCs w:val="24"/>
              </w:rPr>
              <w:t>To:</w:t>
            </w: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Purchasing - Other  Expenses</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4,500.00 </w:t>
            </w: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sz w:val="24"/>
                <w:szCs w:val="24"/>
              </w:rPr>
            </w:pPr>
            <w:r w:rsidRPr="002949CE">
              <w:rPr>
                <w:rFonts w:ascii="Arial" w:eastAsia="Times New Roman" w:hAnsi="Arial" w:cs="Arial"/>
                <w:sz w:val="24"/>
                <w:szCs w:val="24"/>
              </w:rPr>
              <w:t>From:</w:t>
            </w: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Other Public Works Functions - Salaries &amp; Wages</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11,000.00 </w:t>
            </w: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Arial" w:eastAsia="Times New Roman" w:hAnsi="Arial" w:cs="Arial"/>
                <w:sz w:val="24"/>
                <w:szCs w:val="24"/>
              </w:rPr>
            </w:pPr>
            <w:r w:rsidRPr="002949CE">
              <w:rPr>
                <w:rFonts w:ascii="Arial" w:eastAsia="Times New Roman" w:hAnsi="Arial" w:cs="Arial"/>
                <w:sz w:val="24"/>
                <w:szCs w:val="24"/>
              </w:rPr>
              <w:t>To:</w:t>
            </w: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Other Public Works Functions - Other Expenses</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11,000.00 </w:t>
            </w: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9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3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3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r w:rsidR="002949CE" w:rsidRPr="002949CE" w:rsidTr="00505297">
        <w:trPr>
          <w:trHeight w:val="33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Total Transfers Needed:</w:t>
            </w: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83,354.96 </w:t>
            </w: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r w:rsidRPr="002949CE">
              <w:rPr>
                <w:rFonts w:ascii="Arial" w:eastAsia="Times New Roman" w:hAnsi="Arial" w:cs="Arial"/>
                <w:sz w:val="24"/>
                <w:szCs w:val="24"/>
              </w:rPr>
              <w:t xml:space="preserve"> $      83,354.96 </w:t>
            </w:r>
          </w:p>
        </w:tc>
      </w:tr>
      <w:tr w:rsidR="002949CE" w:rsidRPr="002949CE" w:rsidTr="00505297">
        <w:trPr>
          <w:trHeight w:val="330"/>
        </w:trPr>
        <w:tc>
          <w:tcPr>
            <w:tcW w:w="843"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Arial" w:eastAsia="Times New Roman" w:hAnsi="Arial" w:cs="Arial"/>
                <w:sz w:val="24"/>
                <w:szCs w:val="24"/>
              </w:rPr>
            </w:pPr>
          </w:p>
        </w:tc>
        <w:tc>
          <w:tcPr>
            <w:tcW w:w="5676" w:type="dxa"/>
            <w:tcBorders>
              <w:top w:val="nil"/>
              <w:left w:val="nil"/>
              <w:bottom w:val="nil"/>
              <w:right w:val="nil"/>
            </w:tcBorders>
            <w:shd w:val="clear" w:color="auto" w:fill="auto"/>
            <w:noWrap/>
            <w:vAlign w:val="bottom"/>
            <w:hideMark/>
          </w:tcPr>
          <w:p w:rsidR="002949CE" w:rsidRPr="002949CE" w:rsidRDefault="002949CE" w:rsidP="002949CE">
            <w:pPr>
              <w:spacing w:line="240" w:lineRule="auto"/>
              <w:jc w:val="right"/>
              <w:rPr>
                <w:rFonts w:ascii="Times New Roman" w:eastAsia="Times New Roman" w:hAnsi="Times New Roman" w:cs="Times New Roman"/>
                <w:sz w:val="20"/>
                <w:szCs w:val="20"/>
              </w:rPr>
            </w:pPr>
          </w:p>
        </w:tc>
        <w:tc>
          <w:tcPr>
            <w:tcW w:w="236" w:type="dxa"/>
            <w:gridSpan w:val="2"/>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1761"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c>
          <w:tcPr>
            <w:tcW w:w="2012" w:type="dxa"/>
            <w:tcBorders>
              <w:top w:val="nil"/>
              <w:left w:val="nil"/>
              <w:bottom w:val="nil"/>
              <w:right w:val="nil"/>
            </w:tcBorders>
            <w:shd w:val="clear" w:color="auto" w:fill="auto"/>
            <w:noWrap/>
            <w:vAlign w:val="bottom"/>
            <w:hideMark/>
          </w:tcPr>
          <w:p w:rsidR="002949CE" w:rsidRPr="002949CE" w:rsidRDefault="002949CE" w:rsidP="002949CE">
            <w:pPr>
              <w:spacing w:line="240" w:lineRule="auto"/>
              <w:rPr>
                <w:rFonts w:ascii="Times New Roman" w:eastAsia="Times New Roman" w:hAnsi="Times New Roman" w:cs="Times New Roman"/>
                <w:sz w:val="20"/>
                <w:szCs w:val="20"/>
              </w:rPr>
            </w:pPr>
          </w:p>
        </w:tc>
      </w:tr>
    </w:tbl>
    <w:p w:rsidR="00BF7A30" w:rsidRDefault="00BF7A30" w:rsidP="00395477">
      <w:pPr>
        <w:rPr>
          <w:rFonts w:ascii="Arial" w:hAnsi="Arial" w:cs="Arial"/>
          <w:sz w:val="20"/>
          <w:szCs w:val="20"/>
        </w:rPr>
      </w:pPr>
    </w:p>
    <w:p w:rsidR="00633BDA" w:rsidRDefault="00633BDA" w:rsidP="00633BDA">
      <w:pPr>
        <w:rPr>
          <w:rFonts w:ascii="Arial" w:hAnsi="Arial" w:cs="Arial"/>
          <w:sz w:val="20"/>
          <w:szCs w:val="20"/>
        </w:rPr>
      </w:pPr>
      <w:r>
        <w:rPr>
          <w:rFonts w:ascii="Arial" w:hAnsi="Arial" w:cs="Arial"/>
          <w:sz w:val="20"/>
          <w:szCs w:val="20"/>
        </w:rPr>
        <w:t xml:space="preserve">Virginia Malik 1633 Lenape Rd. Ms. Malik asked where the money was being transferred from and to. Mrs. Zack provided the response. She also responded to questions, from Ms. Malik, regarding the funding of salary increases authorized by Ordinance previously, and the retroactively payment of the pay increases. </w:t>
      </w:r>
    </w:p>
    <w:p w:rsidR="00633BDA" w:rsidRDefault="00633BDA" w:rsidP="00633BDA">
      <w:pPr>
        <w:rPr>
          <w:rFonts w:ascii="Arial" w:hAnsi="Arial" w:cs="Arial"/>
          <w:sz w:val="20"/>
          <w:szCs w:val="20"/>
        </w:rPr>
      </w:pPr>
    </w:p>
    <w:p w:rsidR="00633BDA" w:rsidRDefault="00633BDA" w:rsidP="00633BDA">
      <w:pPr>
        <w:rPr>
          <w:rFonts w:ascii="Arial" w:hAnsi="Arial" w:cs="Arial"/>
          <w:sz w:val="20"/>
          <w:szCs w:val="20"/>
        </w:rPr>
      </w:pPr>
      <w:r>
        <w:rPr>
          <w:rFonts w:ascii="Arial" w:hAnsi="Arial" w:cs="Arial"/>
          <w:sz w:val="20"/>
          <w:szCs w:val="20"/>
        </w:rPr>
        <w:t xml:space="preserve">John Roman. Mr. Roman spoke about the transfers, and some of the individual items that are included in the transfer. He stated his reasons for voting no to this resolution, noting that the he does not oppose the pay increase for the Mayor, or the creation of the chief of staff position, but he believed the position of Mayor should be reclassified to that of a full time position. Mr. Roth responded to comments made by Mr. Roman, noting that all council people and the mayor are certified to the state as full time. </w:t>
      </w:r>
    </w:p>
    <w:p w:rsidR="002949CE" w:rsidRDefault="002949CE" w:rsidP="00395477">
      <w:pPr>
        <w:rPr>
          <w:rFonts w:ascii="Arial" w:hAnsi="Arial" w:cs="Arial"/>
          <w:sz w:val="20"/>
          <w:szCs w:val="20"/>
        </w:rPr>
      </w:pPr>
    </w:p>
    <w:p w:rsidR="00D27A65" w:rsidRPr="00D27A65" w:rsidRDefault="00D27A65" w:rsidP="00D27A65">
      <w:pPr>
        <w:rPr>
          <w:b/>
          <w:sz w:val="20"/>
          <w:szCs w:val="20"/>
          <w:u w:val="single"/>
          <w:lang w:val="en-CA"/>
        </w:rPr>
      </w:pPr>
      <w:r w:rsidRPr="00D27A65">
        <w:rPr>
          <w:b/>
          <w:sz w:val="20"/>
          <w:szCs w:val="20"/>
          <w:lang w:val="en-CA"/>
        </w:rPr>
        <w:t xml:space="preserve">RESOLUTION: </w:t>
      </w:r>
      <w:r w:rsidRPr="00D27A65">
        <w:rPr>
          <w:b/>
          <w:sz w:val="20"/>
          <w:szCs w:val="20"/>
          <w:u w:val="single"/>
          <w:lang w:val="en-CA"/>
        </w:rPr>
        <w:t>2018-430</w:t>
      </w:r>
    </w:p>
    <w:p w:rsidR="00D27A65" w:rsidRPr="00D27A65" w:rsidRDefault="00D27A65" w:rsidP="00D27A65">
      <w:pPr>
        <w:ind w:left="2160" w:firstLine="720"/>
        <w:rPr>
          <w:sz w:val="20"/>
          <w:szCs w:val="20"/>
          <w:lang w:val="en-CA"/>
        </w:rPr>
      </w:pPr>
    </w:p>
    <w:p w:rsidR="00D27A65" w:rsidRPr="00D27A65" w:rsidRDefault="00D27A65" w:rsidP="00D27A65">
      <w:pPr>
        <w:ind w:left="2160" w:firstLine="720"/>
        <w:rPr>
          <w:rFonts w:ascii="CG Omega" w:hAnsi="CG Omega" w:cs="CG Omega"/>
          <w:sz w:val="20"/>
          <w:szCs w:val="20"/>
        </w:rPr>
      </w:pPr>
      <w:r w:rsidRPr="00D27A65">
        <w:rPr>
          <w:sz w:val="20"/>
          <w:szCs w:val="20"/>
          <w:lang w:val="en-CA"/>
        </w:rPr>
        <w:fldChar w:fldCharType="begin"/>
      </w:r>
      <w:r w:rsidRPr="00D27A65">
        <w:rPr>
          <w:sz w:val="20"/>
          <w:szCs w:val="20"/>
          <w:lang w:val="en-CA"/>
        </w:rPr>
        <w:instrText xml:space="preserve"> SEQ CHAPTER \h \r 1</w:instrText>
      </w:r>
      <w:r w:rsidRPr="00D27A65">
        <w:rPr>
          <w:sz w:val="20"/>
          <w:szCs w:val="20"/>
          <w:lang w:val="en-CA"/>
        </w:rPr>
        <w:fldChar w:fldCharType="end"/>
      </w:r>
      <w:r w:rsidRPr="00D27A65">
        <w:rPr>
          <w:rFonts w:ascii="CG Omega" w:hAnsi="CG Omega" w:cs="CG Omega"/>
          <w:sz w:val="20"/>
          <w:szCs w:val="20"/>
        </w:rPr>
        <w:t>RESOLUTION AMENDING THE REGULAR MEETING</w:t>
      </w:r>
    </w:p>
    <w:p w:rsidR="00D27A65" w:rsidRPr="00D27A65" w:rsidRDefault="00D27A65" w:rsidP="00D27A65">
      <w:pPr>
        <w:ind w:firstLine="720"/>
        <w:jc w:val="center"/>
        <w:rPr>
          <w:rFonts w:ascii="CG Omega" w:hAnsi="CG Omega" w:cs="CG Omega"/>
          <w:sz w:val="20"/>
          <w:szCs w:val="20"/>
        </w:rPr>
      </w:pPr>
      <w:r w:rsidRPr="00D27A65">
        <w:rPr>
          <w:rFonts w:ascii="CG Omega" w:hAnsi="CG Omega" w:cs="CG Omega"/>
          <w:sz w:val="20"/>
          <w:szCs w:val="20"/>
        </w:rPr>
        <w:t>DATES OF THE COUNCIL AND PRESCRIBING THE</w:t>
      </w:r>
    </w:p>
    <w:p w:rsidR="00D27A65" w:rsidRPr="00D27A65" w:rsidRDefault="00D27A65" w:rsidP="00D27A65">
      <w:pPr>
        <w:ind w:firstLine="720"/>
        <w:jc w:val="center"/>
        <w:rPr>
          <w:rFonts w:ascii="CG Omega" w:hAnsi="CG Omega" w:cs="CG Omega"/>
          <w:sz w:val="20"/>
          <w:szCs w:val="20"/>
        </w:rPr>
      </w:pPr>
      <w:r w:rsidRPr="00D27A65">
        <w:rPr>
          <w:rFonts w:ascii="CG Omega" w:hAnsi="CG Omega" w:cs="CG Omega"/>
          <w:sz w:val="20"/>
          <w:szCs w:val="20"/>
        </w:rPr>
        <w:t>RULES GOVERNING THE PROCEDURE AT ALL</w:t>
      </w:r>
    </w:p>
    <w:p w:rsidR="00D27A65" w:rsidRPr="00D27A65" w:rsidRDefault="00D27A65" w:rsidP="00D27A65">
      <w:pPr>
        <w:jc w:val="center"/>
        <w:rPr>
          <w:rFonts w:ascii="CG Omega" w:hAnsi="CG Omega" w:cs="CG Omega"/>
          <w:sz w:val="20"/>
          <w:szCs w:val="20"/>
        </w:rPr>
      </w:pPr>
      <w:r w:rsidRPr="00D27A65">
        <w:rPr>
          <w:rFonts w:ascii="CG Omega" w:hAnsi="CG Omega" w:cs="CG Omega"/>
          <w:sz w:val="20"/>
          <w:szCs w:val="20"/>
        </w:rPr>
        <w:t>MEETINGS OF THE COUNCIL FOR 2019.</w:t>
      </w:r>
    </w:p>
    <w:p w:rsidR="00D27A65" w:rsidRPr="00D27A65" w:rsidRDefault="00D27A65" w:rsidP="00D27A65">
      <w:pPr>
        <w:rPr>
          <w:rFonts w:ascii="CG Omega" w:hAnsi="CG Omega" w:cs="CG Omega"/>
          <w:sz w:val="20"/>
          <w:szCs w:val="20"/>
        </w:rPr>
      </w:pPr>
    </w:p>
    <w:p w:rsidR="00D27A65" w:rsidRPr="00D27A65" w:rsidRDefault="00D27A65" w:rsidP="00D27A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20"/>
          <w:szCs w:val="20"/>
        </w:rPr>
      </w:pPr>
      <w:r w:rsidRPr="00D27A65">
        <w:rPr>
          <w:rFonts w:ascii="CG Omega" w:hAnsi="CG Omega" w:cs="CG Omega"/>
          <w:sz w:val="20"/>
          <w:szCs w:val="20"/>
        </w:rPr>
        <w:t>BE IT RESOLVED BY THE COUNCIL OF THE CITY OF LINDEN:</w:t>
      </w:r>
    </w:p>
    <w:p w:rsidR="00D27A65" w:rsidRPr="00D27A65" w:rsidRDefault="00D27A65" w:rsidP="00D27A6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right" w:pos="10800"/>
        </w:tabs>
        <w:ind w:left="720"/>
        <w:rPr>
          <w:rFonts w:ascii="CG Omega" w:hAnsi="CG Omega" w:cs="CG Omega"/>
          <w:sz w:val="20"/>
          <w:szCs w:val="20"/>
        </w:rPr>
      </w:pPr>
      <w:r w:rsidRPr="00D27A65">
        <w:rPr>
          <w:rFonts w:ascii="CG Omega" w:hAnsi="CG Omega" w:cs="CG Omega"/>
          <w:sz w:val="20"/>
          <w:szCs w:val="20"/>
        </w:rPr>
        <w:t xml:space="preserve">THAT the Conference Meetings of the Linden City Council will be held in the Council Office, City Hall, Linden, New Jersey and the Regular Meetings of the Linden City Council will be held in the Council Chambers, City Hall, </w:t>
      </w:r>
      <w:proofErr w:type="gramStart"/>
      <w:r w:rsidRPr="00D27A65">
        <w:rPr>
          <w:rFonts w:ascii="CG Omega" w:hAnsi="CG Omega" w:cs="CG Omega"/>
          <w:sz w:val="20"/>
          <w:szCs w:val="20"/>
        </w:rPr>
        <w:t>Linden</w:t>
      </w:r>
      <w:proofErr w:type="gramEnd"/>
      <w:r w:rsidRPr="00D27A65">
        <w:rPr>
          <w:rFonts w:ascii="CG Omega" w:hAnsi="CG Omega" w:cs="CG Omega"/>
          <w:sz w:val="20"/>
          <w:szCs w:val="20"/>
        </w:rPr>
        <w:t>, New Jersey.  All meetings shall be held on the dates and convened at the prevailing times listed below, or as soon thereafter as the Council assembles:</w:t>
      </w:r>
    </w:p>
    <w:p w:rsidR="00D27A65" w:rsidRDefault="00D27A65" w:rsidP="00D27A65">
      <w:pPr>
        <w:pStyle w:val="BodyText"/>
        <w:tabs>
          <w:tab w:val="right" w:pos="10800"/>
        </w:tabs>
        <w:rPr>
          <w:sz w:val="20"/>
          <w:szCs w:val="20"/>
        </w:rPr>
      </w:pPr>
      <w:r w:rsidRPr="00D27A65">
        <w:rPr>
          <w:sz w:val="20"/>
          <w:szCs w:val="20"/>
        </w:rPr>
        <w:tab/>
      </w:r>
    </w:p>
    <w:p w:rsidR="00D27A65" w:rsidRPr="00D27A65" w:rsidRDefault="00D27A65" w:rsidP="00D27A65">
      <w:pPr>
        <w:pStyle w:val="BodyText"/>
        <w:tabs>
          <w:tab w:val="right" w:pos="10800"/>
        </w:tabs>
        <w:rPr>
          <w:sz w:val="20"/>
          <w:szCs w:val="20"/>
        </w:rPr>
      </w:pPr>
      <w:r w:rsidRPr="00D27A65">
        <w:rPr>
          <w:sz w:val="20"/>
          <w:szCs w:val="20"/>
        </w:rPr>
        <w:t>CONFERENCE MEETINGS</w:t>
      </w:r>
    </w:p>
    <w:p w:rsidR="00D27A65" w:rsidRPr="00D27A65" w:rsidRDefault="00D27A65" w:rsidP="00D27A65">
      <w:pPr>
        <w:tabs>
          <w:tab w:val="left" w:pos="0"/>
          <w:tab w:val="left" w:pos="3420"/>
          <w:tab w:val="left" w:pos="7560"/>
          <w:tab w:val="left" w:pos="7920"/>
          <w:tab w:val="left" w:pos="8640"/>
          <w:tab w:val="left" w:pos="9360"/>
          <w:tab w:val="left" w:pos="10080"/>
          <w:tab w:val="right" w:pos="10800"/>
        </w:tabs>
        <w:ind w:left="2160" w:hanging="2160"/>
        <w:rPr>
          <w:rFonts w:ascii="CG Omega" w:hAnsi="CG Omega" w:cs="CG Omega"/>
          <w:sz w:val="20"/>
          <w:szCs w:val="20"/>
          <w:u w:val="single"/>
        </w:rPr>
      </w:pPr>
      <w:r w:rsidRPr="00D27A65">
        <w:rPr>
          <w:rFonts w:ascii="CG Omega" w:hAnsi="CG Omega" w:cs="CG Omega"/>
          <w:sz w:val="20"/>
          <w:szCs w:val="20"/>
          <w:u w:val="single"/>
        </w:rPr>
        <w:t>CONFERENCE MEETINGS</w:t>
      </w:r>
      <w:r w:rsidRPr="00D27A65">
        <w:rPr>
          <w:rFonts w:ascii="CG Omega" w:hAnsi="CG Omega" w:cs="CG Omega"/>
          <w:sz w:val="20"/>
          <w:szCs w:val="20"/>
        </w:rPr>
        <w:tab/>
      </w:r>
      <w:r w:rsidRPr="00D27A65">
        <w:rPr>
          <w:rFonts w:ascii="CG Omega" w:hAnsi="CG Omega" w:cs="CG Omega"/>
          <w:sz w:val="20"/>
          <w:szCs w:val="20"/>
          <w:u w:val="single"/>
        </w:rPr>
        <w:t>PRIOR TO COUNCIL MEETINGS</w:t>
      </w:r>
      <w:r w:rsidRPr="00D27A65">
        <w:rPr>
          <w:rFonts w:ascii="CG Omega" w:hAnsi="CG Omega" w:cs="CG Omega"/>
          <w:sz w:val="20"/>
          <w:szCs w:val="20"/>
        </w:rPr>
        <w:tab/>
      </w:r>
      <w:r w:rsidRPr="00D27A65">
        <w:rPr>
          <w:rFonts w:ascii="CG Omega" w:hAnsi="CG Omega" w:cs="CG Omega"/>
          <w:sz w:val="20"/>
          <w:szCs w:val="20"/>
          <w:u w:val="single"/>
        </w:rPr>
        <w:t>COUNCIL MEETINGS</w:t>
      </w:r>
    </w:p>
    <w:p w:rsidR="00D27A65" w:rsidRPr="00D27A65" w:rsidRDefault="00D27A65" w:rsidP="00D27A65">
      <w:pPr>
        <w:tabs>
          <w:tab w:val="left" w:pos="0"/>
          <w:tab w:val="left" w:pos="3420"/>
          <w:tab w:val="left" w:pos="7560"/>
          <w:tab w:val="left" w:pos="792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(Organization Meeting)</w:t>
      </w:r>
      <w:r w:rsidRPr="00D27A65">
        <w:rPr>
          <w:rFonts w:ascii="CG Omega" w:hAnsi="CG Omega" w:cs="CG Omega"/>
          <w:sz w:val="20"/>
          <w:szCs w:val="20"/>
        </w:rPr>
        <w:tab/>
        <w:t>(Organization Meeting)</w:t>
      </w:r>
    </w:p>
    <w:p w:rsidR="00D27A65" w:rsidRPr="00D27A65" w:rsidRDefault="00D27A65" w:rsidP="00D27A65">
      <w:pPr>
        <w:tabs>
          <w:tab w:val="left" w:pos="0"/>
          <w:tab w:val="left" w:pos="3420"/>
          <w:tab w:val="left" w:pos="7560"/>
          <w:tab w:val="left" w:pos="792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7920"/>
          <w:tab w:val="left" w:pos="8640"/>
          <w:tab w:val="left" w:pos="9360"/>
          <w:tab w:val="left" w:pos="10080"/>
          <w:tab w:val="right" w:pos="10800"/>
        </w:tabs>
        <w:ind w:left="3420"/>
        <w:rPr>
          <w:rFonts w:ascii="CG Omega" w:hAnsi="CG Omega" w:cs="CG Omega"/>
          <w:sz w:val="20"/>
          <w:szCs w:val="20"/>
        </w:rPr>
      </w:pPr>
      <w:r w:rsidRPr="00D27A65">
        <w:rPr>
          <w:rFonts w:ascii="CG Omega" w:hAnsi="CG Omega" w:cs="CG Omega"/>
          <w:sz w:val="20"/>
          <w:szCs w:val="20"/>
        </w:rPr>
        <w:t>Jan.    2,   6:00 p.m. to 6:00 p.m.</w:t>
      </w:r>
      <w:r w:rsidRPr="00D27A65">
        <w:rPr>
          <w:rFonts w:ascii="CG Omega" w:hAnsi="CG Omega" w:cs="CG Omega"/>
          <w:sz w:val="20"/>
          <w:szCs w:val="20"/>
        </w:rPr>
        <w:tab/>
        <w:t xml:space="preserve">Jan.  2,   at 7:00 p.m.        </w:t>
      </w:r>
      <w:r w:rsidRPr="00D27A65">
        <w:rPr>
          <w:rFonts w:ascii="CG Omega" w:hAnsi="CG Omega" w:cs="CG Omega"/>
          <w:sz w:val="20"/>
          <w:szCs w:val="20"/>
        </w:rPr>
        <w:tab/>
      </w:r>
    </w:p>
    <w:p w:rsidR="00D27A65" w:rsidRPr="00D27A65" w:rsidRDefault="00D27A65" w:rsidP="00D27A65">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Jan. 14, 6:00 p.m.</w:t>
      </w:r>
      <w:r w:rsidRPr="00D27A65">
        <w:rPr>
          <w:rFonts w:ascii="CG Omega" w:hAnsi="CG Omega" w:cs="CG Omega"/>
          <w:sz w:val="20"/>
          <w:szCs w:val="20"/>
        </w:rPr>
        <w:tab/>
        <w:t>Jan.    15, 6:00 p.m. to 7:00 p.m.</w:t>
      </w:r>
      <w:r w:rsidRPr="00D27A65">
        <w:rPr>
          <w:rFonts w:ascii="CG Omega" w:hAnsi="CG Omega" w:cs="CG Omega"/>
          <w:sz w:val="20"/>
          <w:szCs w:val="20"/>
        </w:rPr>
        <w:tab/>
        <w:t>Jan.  15, at 7:00 p.m.</w:t>
      </w:r>
    </w:p>
    <w:p w:rsidR="00D27A65" w:rsidRPr="00D27A65" w:rsidRDefault="00D27A65" w:rsidP="00D27A65">
      <w:pPr>
        <w:tabs>
          <w:tab w:val="left" w:pos="0"/>
          <w:tab w:val="left" w:pos="720"/>
          <w:tab w:val="left" w:pos="3420"/>
          <w:tab w:val="left" w:pos="4140"/>
          <w:tab w:val="left" w:pos="4500"/>
          <w:tab w:val="left" w:pos="7560"/>
          <w:tab w:val="left" w:pos="792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ab/>
      </w:r>
      <w:r w:rsidRPr="00D27A65">
        <w:rPr>
          <w:rFonts w:ascii="CG Omega" w:hAnsi="CG Omega" w:cs="CG Omega"/>
          <w:sz w:val="20"/>
          <w:szCs w:val="20"/>
        </w:rPr>
        <w:tab/>
        <w:t>Feb.   19, 5:00 p.m. to 7:00 p.m.</w:t>
      </w:r>
      <w:r w:rsidRPr="00D27A65">
        <w:rPr>
          <w:rFonts w:ascii="CG Omega" w:hAnsi="CG Omega" w:cs="CG Omega"/>
          <w:sz w:val="20"/>
          <w:szCs w:val="20"/>
        </w:rPr>
        <w:tab/>
        <w:t>Feb.  19,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Mar. 18, at 6:00 p.m.</w:t>
      </w:r>
      <w:r w:rsidRPr="00D27A65">
        <w:rPr>
          <w:rFonts w:ascii="CG Omega" w:hAnsi="CG Omega" w:cs="CG Omega"/>
          <w:sz w:val="20"/>
          <w:szCs w:val="20"/>
        </w:rPr>
        <w:tab/>
        <w:t>Mar.  19, 6:00 p.m. to 7:00 p.m.</w:t>
      </w:r>
      <w:r w:rsidRPr="00D27A65">
        <w:rPr>
          <w:rFonts w:ascii="CG Omega" w:hAnsi="CG Omega" w:cs="CG Omega"/>
          <w:sz w:val="20"/>
          <w:szCs w:val="20"/>
        </w:rPr>
        <w:tab/>
        <w:t>Mar. 19,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Apr. 15, at 6:00 p.m.</w:t>
      </w:r>
      <w:r w:rsidRPr="00D27A65">
        <w:rPr>
          <w:rFonts w:ascii="CG Omega" w:hAnsi="CG Omega" w:cs="CG Omega"/>
          <w:sz w:val="20"/>
          <w:szCs w:val="20"/>
        </w:rPr>
        <w:tab/>
        <w:t>Apr.   16, 6:00 p.m. to 7:00 p.m.</w:t>
      </w:r>
      <w:r w:rsidRPr="00D27A65">
        <w:rPr>
          <w:rFonts w:ascii="CG Omega" w:hAnsi="CG Omega" w:cs="CG Omega"/>
          <w:sz w:val="20"/>
          <w:szCs w:val="20"/>
        </w:rPr>
        <w:tab/>
        <w:t>Apr. 16,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20"/>
          <w:szCs w:val="20"/>
        </w:rPr>
      </w:pPr>
      <w:r w:rsidRPr="00D27A65">
        <w:rPr>
          <w:rFonts w:ascii="CG Omega" w:hAnsi="CG Omega" w:cs="CG Omega"/>
          <w:sz w:val="20"/>
          <w:szCs w:val="20"/>
        </w:rPr>
        <w:t>Apr.   23, 6:30 p.m. to 7:00 p.m.</w:t>
      </w:r>
      <w:r w:rsidRPr="00D27A65">
        <w:rPr>
          <w:rFonts w:ascii="CG Omega" w:hAnsi="CG Omega" w:cs="CG Omega"/>
          <w:sz w:val="20"/>
          <w:szCs w:val="20"/>
        </w:rPr>
        <w:tab/>
        <w:t>Apr.  23,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May 20, at 6:00 p.m.</w:t>
      </w:r>
      <w:r w:rsidRPr="00D27A65">
        <w:rPr>
          <w:rFonts w:ascii="CG Omega" w:hAnsi="CG Omega" w:cs="CG Omega"/>
          <w:sz w:val="20"/>
          <w:szCs w:val="20"/>
        </w:rPr>
        <w:tab/>
        <w:t>May   21, 6:00 p.m. to 7:00 p.m.</w:t>
      </w:r>
      <w:r w:rsidRPr="00D27A65">
        <w:rPr>
          <w:rFonts w:ascii="CG Omega" w:hAnsi="CG Omega" w:cs="CG Omega"/>
          <w:sz w:val="20"/>
          <w:szCs w:val="20"/>
        </w:rPr>
        <w:tab/>
        <w:t>May 21,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ind w:firstLine="3420"/>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June 17, at 6:00 p.m.</w:t>
      </w:r>
      <w:r w:rsidRPr="00D27A65">
        <w:rPr>
          <w:rFonts w:ascii="CG Omega" w:hAnsi="CG Omega" w:cs="CG Omega"/>
          <w:sz w:val="20"/>
          <w:szCs w:val="20"/>
        </w:rPr>
        <w:tab/>
        <w:t>June 18, 6:00 p.m. to 7:00 p.m.</w:t>
      </w:r>
      <w:r w:rsidRPr="00D27A65">
        <w:rPr>
          <w:rFonts w:ascii="CG Omega" w:hAnsi="CG Omega" w:cs="CG Omega"/>
          <w:sz w:val="20"/>
          <w:szCs w:val="20"/>
        </w:rPr>
        <w:tab/>
        <w:t>June 18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July 15, at 6:00 p.m.</w:t>
      </w:r>
      <w:r w:rsidRPr="00D27A65">
        <w:rPr>
          <w:rFonts w:ascii="CG Omega" w:hAnsi="CG Omega" w:cs="CG Omega"/>
          <w:sz w:val="20"/>
          <w:szCs w:val="20"/>
        </w:rPr>
        <w:tab/>
        <w:t>July 16, 6:00 p.m. to 7:00 p.m.</w:t>
      </w:r>
      <w:r w:rsidRPr="00D27A65">
        <w:rPr>
          <w:rFonts w:ascii="CG Omega" w:hAnsi="CG Omega" w:cs="CG Omega"/>
          <w:sz w:val="20"/>
          <w:szCs w:val="20"/>
        </w:rPr>
        <w:tab/>
        <w:t>July 16,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Aug. 19, at 6:00 p.m.</w:t>
      </w:r>
      <w:r w:rsidRPr="00D27A65">
        <w:rPr>
          <w:rFonts w:ascii="CG Omega" w:hAnsi="CG Omega" w:cs="CG Omega"/>
          <w:sz w:val="20"/>
          <w:szCs w:val="20"/>
        </w:rPr>
        <w:tab/>
        <w:t>Aug. 20, 6:00 p.m. to 7:00 p.m.</w:t>
      </w:r>
      <w:r w:rsidRPr="00D27A65">
        <w:rPr>
          <w:rFonts w:ascii="CG Omega" w:hAnsi="CG Omega" w:cs="CG Omega"/>
          <w:sz w:val="20"/>
          <w:szCs w:val="20"/>
        </w:rPr>
        <w:tab/>
        <w:t>Aug. 20,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Sept. 16, at 6:00 p.m.</w:t>
      </w:r>
      <w:r w:rsidRPr="00D27A65">
        <w:rPr>
          <w:rFonts w:ascii="CG Omega" w:hAnsi="CG Omega" w:cs="CG Omega"/>
          <w:sz w:val="20"/>
          <w:szCs w:val="20"/>
        </w:rPr>
        <w:tab/>
        <w:t>Sept. 17, 6:00 p.m. to 7:00 p.m.</w:t>
      </w:r>
      <w:r w:rsidRPr="00D27A65">
        <w:rPr>
          <w:rFonts w:ascii="CG Omega" w:hAnsi="CG Omega" w:cs="CG Omega"/>
          <w:sz w:val="20"/>
          <w:szCs w:val="20"/>
        </w:rPr>
        <w:tab/>
        <w:t>Sept. 17,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ab/>
      </w:r>
      <w:r w:rsidRPr="00D27A65">
        <w:rPr>
          <w:rFonts w:ascii="CG Omega" w:hAnsi="CG Omega" w:cs="CG Omega"/>
          <w:sz w:val="20"/>
          <w:szCs w:val="20"/>
        </w:rPr>
        <w:tab/>
        <w:t>Oct.  15, 5:00 p.m. to 7:00 p.m.</w:t>
      </w:r>
      <w:r w:rsidRPr="00D27A65">
        <w:rPr>
          <w:rFonts w:ascii="CG Omega" w:hAnsi="CG Omega" w:cs="CG Omega"/>
          <w:sz w:val="20"/>
          <w:szCs w:val="20"/>
        </w:rPr>
        <w:tab/>
        <w:t>Oct.  15,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ab/>
      </w:r>
      <w:r w:rsidRPr="00D27A65">
        <w:rPr>
          <w:rFonts w:ascii="CG Omega" w:hAnsi="CG Omega" w:cs="CG Omega"/>
          <w:sz w:val="20"/>
          <w:szCs w:val="20"/>
        </w:rPr>
        <w:tab/>
        <w:t>Nov. 12, 5:00 p.m. to 7:00 p.m.</w:t>
      </w:r>
      <w:r w:rsidRPr="00D27A65">
        <w:rPr>
          <w:rFonts w:ascii="CG Omega" w:hAnsi="CG Omega" w:cs="CG Omega"/>
          <w:sz w:val="20"/>
          <w:szCs w:val="20"/>
        </w:rPr>
        <w:tab/>
        <w:t>Nov.  26,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Dec. 16, at 6:00 p.m.</w:t>
      </w:r>
      <w:r w:rsidRPr="00D27A65">
        <w:rPr>
          <w:rFonts w:ascii="CG Omega" w:hAnsi="CG Omega" w:cs="CG Omega"/>
          <w:sz w:val="20"/>
          <w:szCs w:val="20"/>
        </w:rPr>
        <w:tab/>
        <w:t>Dec. 17, 6:00 p.m. to 7:00 p.m.</w:t>
      </w:r>
      <w:r w:rsidRPr="00D27A65">
        <w:rPr>
          <w:rFonts w:ascii="CG Omega" w:hAnsi="CG Omega" w:cs="CG Omega"/>
          <w:sz w:val="20"/>
          <w:szCs w:val="20"/>
        </w:rPr>
        <w:tab/>
        <w:t>Dec. 17, at 7:00 p.m.</w:t>
      </w:r>
    </w:p>
    <w:p w:rsidR="00D27A65" w:rsidRPr="00D27A65" w:rsidRDefault="00D27A65" w:rsidP="00D27A65">
      <w:pPr>
        <w:tabs>
          <w:tab w:val="left" w:pos="0"/>
          <w:tab w:val="left" w:pos="720"/>
          <w:tab w:val="left" w:pos="3420"/>
          <w:tab w:val="left" w:pos="4140"/>
          <w:tab w:val="left" w:pos="450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 xml:space="preserve">- - - - - - - - - - - -  </w:t>
      </w:r>
      <w:r w:rsidRPr="00D27A65">
        <w:rPr>
          <w:rFonts w:ascii="CG Omega" w:hAnsi="CG Omega" w:cs="CG Omega"/>
          <w:sz w:val="20"/>
          <w:szCs w:val="20"/>
        </w:rPr>
        <w:tab/>
        <w:t>Dec. 30, 6:00 p.m. to 7:00 p.m.</w:t>
      </w:r>
      <w:r w:rsidRPr="00D27A65">
        <w:rPr>
          <w:rFonts w:ascii="CG Omega" w:hAnsi="CG Omega" w:cs="CG Omega"/>
          <w:sz w:val="20"/>
          <w:szCs w:val="20"/>
        </w:rPr>
        <w:tab/>
        <w:t>Dec. 30, at 7:00 p.m.</w:t>
      </w:r>
    </w:p>
    <w:p w:rsidR="00D27A65" w:rsidRPr="00D27A65" w:rsidRDefault="00D27A65" w:rsidP="00D27A65">
      <w:pPr>
        <w:tabs>
          <w:tab w:val="left" w:pos="720"/>
          <w:tab w:val="left" w:pos="3420"/>
          <w:tab w:val="left" w:pos="4320"/>
          <w:tab w:val="left" w:pos="4770"/>
          <w:tab w:val="left" w:pos="7560"/>
          <w:tab w:val="left" w:pos="8280"/>
          <w:tab w:val="left" w:pos="8640"/>
          <w:tab w:val="left" w:pos="9360"/>
          <w:tab w:val="left" w:pos="10080"/>
          <w:tab w:val="right" w:pos="10800"/>
        </w:tabs>
        <w:ind w:left="720"/>
        <w:rPr>
          <w:rFonts w:ascii="CG Omega" w:hAnsi="CG Omega" w:cs="CG Omega"/>
          <w:sz w:val="20"/>
          <w:szCs w:val="20"/>
        </w:rPr>
      </w:pPr>
    </w:p>
    <w:p w:rsidR="00D27A65" w:rsidRPr="00D27A65" w:rsidRDefault="00D27A65" w:rsidP="00D27A65">
      <w:pPr>
        <w:tabs>
          <w:tab w:val="left" w:pos="720"/>
          <w:tab w:val="left" w:pos="3420"/>
          <w:tab w:val="left" w:pos="4320"/>
          <w:tab w:val="left" w:pos="4770"/>
          <w:tab w:val="left" w:pos="7560"/>
          <w:tab w:val="left" w:pos="8280"/>
          <w:tab w:val="left" w:pos="8640"/>
          <w:tab w:val="left" w:pos="9360"/>
          <w:tab w:val="left" w:pos="10080"/>
          <w:tab w:val="right" w:pos="10800"/>
        </w:tabs>
        <w:rPr>
          <w:rFonts w:ascii="CG Omega" w:hAnsi="CG Omega" w:cs="CG Omega"/>
          <w:sz w:val="20"/>
          <w:szCs w:val="20"/>
        </w:rPr>
      </w:pPr>
      <w:r w:rsidRPr="00D27A65">
        <w:rPr>
          <w:rFonts w:ascii="CG Omega" w:hAnsi="CG Omega" w:cs="CG Omega"/>
          <w:sz w:val="20"/>
          <w:szCs w:val="20"/>
        </w:rPr>
        <w:t>BE IT FURTHER RESOLVED, t</w:t>
      </w:r>
      <w:smartTag w:uri="urn:schemas-microsoft-com:office:smarttags" w:element="PersonName">
        <w:r w:rsidRPr="00D27A65">
          <w:rPr>
            <w:rFonts w:ascii="CG Omega" w:hAnsi="CG Omega" w:cs="CG Omega"/>
            <w:sz w:val="20"/>
            <w:szCs w:val="20"/>
          </w:rPr>
          <w:t>h</w:t>
        </w:r>
      </w:smartTag>
      <w:r w:rsidRPr="00D27A65">
        <w:rPr>
          <w:rFonts w:ascii="CG Omega" w:hAnsi="CG Omega" w:cs="CG Omega"/>
          <w:sz w:val="20"/>
          <w:szCs w:val="20"/>
        </w:rPr>
        <w:t>at t</w:t>
      </w:r>
      <w:smartTag w:uri="urn:schemas-microsoft-com:office:smarttags" w:element="PersonName">
        <w:r w:rsidRPr="00D27A65">
          <w:rPr>
            <w:rFonts w:ascii="CG Omega" w:hAnsi="CG Omega" w:cs="CG Omega"/>
            <w:sz w:val="20"/>
            <w:szCs w:val="20"/>
          </w:rPr>
          <w:t>h</w:t>
        </w:r>
      </w:smartTag>
      <w:r w:rsidRPr="00D27A65">
        <w:rPr>
          <w:rFonts w:ascii="CG Omega" w:hAnsi="CG Omega" w:cs="CG Omega"/>
          <w:sz w:val="20"/>
          <w:szCs w:val="20"/>
        </w:rPr>
        <w:t>e procedure of all meetings for t</w:t>
      </w:r>
      <w:smartTag w:uri="urn:schemas-microsoft-com:office:smarttags" w:element="PersonName">
        <w:r w:rsidRPr="00D27A65">
          <w:rPr>
            <w:rFonts w:ascii="CG Omega" w:hAnsi="CG Omega" w:cs="CG Omega"/>
            <w:sz w:val="20"/>
            <w:szCs w:val="20"/>
          </w:rPr>
          <w:t>h</w:t>
        </w:r>
      </w:smartTag>
      <w:r w:rsidRPr="00D27A65">
        <w:rPr>
          <w:rFonts w:ascii="CG Omega" w:hAnsi="CG Omega" w:cs="CG Omega"/>
          <w:sz w:val="20"/>
          <w:szCs w:val="20"/>
        </w:rPr>
        <w:t>e year 2019 s</w:t>
      </w:r>
      <w:smartTag w:uri="urn:schemas-microsoft-com:office:smarttags" w:element="PersonName">
        <w:r w:rsidRPr="00D27A65">
          <w:rPr>
            <w:rFonts w:ascii="CG Omega" w:hAnsi="CG Omega" w:cs="CG Omega"/>
            <w:sz w:val="20"/>
            <w:szCs w:val="20"/>
          </w:rPr>
          <w:t>h</w:t>
        </w:r>
      </w:smartTag>
      <w:r w:rsidRPr="00D27A65">
        <w:rPr>
          <w:rFonts w:ascii="CG Omega" w:hAnsi="CG Omega" w:cs="CG Omega"/>
          <w:sz w:val="20"/>
          <w:szCs w:val="20"/>
        </w:rPr>
        <w:t>all be in compliance wit</w:t>
      </w:r>
      <w:smartTag w:uri="urn:schemas-microsoft-com:office:smarttags" w:element="PersonName">
        <w:r w:rsidRPr="00D27A65">
          <w:rPr>
            <w:rFonts w:ascii="CG Omega" w:hAnsi="CG Omega" w:cs="CG Omega"/>
            <w:sz w:val="20"/>
            <w:szCs w:val="20"/>
          </w:rPr>
          <w:t>h</w:t>
        </w:r>
      </w:smartTag>
      <w:r w:rsidRPr="00D27A65">
        <w:rPr>
          <w:rFonts w:ascii="CG Omega" w:hAnsi="CG Omega" w:cs="CG Omega"/>
          <w:sz w:val="20"/>
          <w:szCs w:val="20"/>
        </w:rPr>
        <w:t xml:space="preserve"> t</w:t>
      </w:r>
      <w:smartTag w:uri="urn:schemas-microsoft-com:office:smarttags" w:element="PersonName">
        <w:r w:rsidRPr="00D27A65">
          <w:rPr>
            <w:rFonts w:ascii="CG Omega" w:hAnsi="CG Omega" w:cs="CG Omega"/>
            <w:sz w:val="20"/>
            <w:szCs w:val="20"/>
          </w:rPr>
          <w:t>h</w:t>
        </w:r>
      </w:smartTag>
      <w:r w:rsidRPr="00D27A65">
        <w:rPr>
          <w:rFonts w:ascii="CG Omega" w:hAnsi="CG Omega" w:cs="CG Omega"/>
          <w:sz w:val="20"/>
          <w:szCs w:val="20"/>
        </w:rPr>
        <w:t>e Open Public Meetings Act, C</w:t>
      </w:r>
      <w:smartTag w:uri="urn:schemas-microsoft-com:office:smarttags" w:element="PersonName">
        <w:r w:rsidRPr="00D27A65">
          <w:rPr>
            <w:rFonts w:ascii="CG Omega" w:hAnsi="CG Omega" w:cs="CG Omega"/>
            <w:sz w:val="20"/>
            <w:szCs w:val="20"/>
          </w:rPr>
          <w:t>h</w:t>
        </w:r>
      </w:smartTag>
      <w:r w:rsidRPr="00D27A65">
        <w:rPr>
          <w:rFonts w:ascii="CG Omega" w:hAnsi="CG Omega" w:cs="CG Omega"/>
          <w:sz w:val="20"/>
          <w:szCs w:val="20"/>
        </w:rPr>
        <w:t xml:space="preserve">apter 231, </w:t>
      </w:r>
      <w:proofErr w:type="gramStart"/>
      <w:r w:rsidRPr="00D27A65">
        <w:rPr>
          <w:rFonts w:ascii="CG Omega" w:hAnsi="CG Omega" w:cs="CG Omega"/>
          <w:sz w:val="20"/>
          <w:szCs w:val="20"/>
        </w:rPr>
        <w:t>P.L</w:t>
      </w:r>
      <w:proofErr w:type="gramEnd"/>
      <w:r w:rsidRPr="00D27A65">
        <w:rPr>
          <w:rFonts w:ascii="CG Omega" w:hAnsi="CG Omega" w:cs="CG Omega"/>
          <w:sz w:val="20"/>
          <w:szCs w:val="20"/>
        </w:rPr>
        <w:t>. 1975.</w:t>
      </w:r>
    </w:p>
    <w:p w:rsidR="00D27A65" w:rsidRPr="00D27A65" w:rsidRDefault="00D27A65" w:rsidP="00D27A65">
      <w:pPr>
        <w:tabs>
          <w:tab w:val="left" w:pos="720"/>
          <w:tab w:val="left" w:pos="3420"/>
          <w:tab w:val="left" w:pos="4320"/>
          <w:tab w:val="left" w:pos="4770"/>
          <w:tab w:val="left" w:pos="7560"/>
          <w:tab w:val="left" w:pos="8280"/>
          <w:tab w:val="left" w:pos="8640"/>
          <w:tab w:val="left" w:pos="9360"/>
          <w:tab w:val="left" w:pos="10080"/>
          <w:tab w:val="right" w:pos="10800"/>
        </w:tabs>
        <w:rPr>
          <w:rFonts w:ascii="CG Omega" w:hAnsi="CG Omega" w:cs="CG Omega"/>
          <w:sz w:val="20"/>
          <w:szCs w:val="20"/>
        </w:rPr>
      </w:pPr>
    </w:p>
    <w:p w:rsidR="002949CE" w:rsidRPr="00D27A65" w:rsidRDefault="002949CE" w:rsidP="00395477">
      <w:pPr>
        <w:rPr>
          <w:rFonts w:ascii="Arial" w:hAnsi="Arial" w:cs="Arial"/>
          <w:sz w:val="20"/>
          <w:szCs w:val="20"/>
        </w:rPr>
      </w:pPr>
    </w:p>
    <w:p w:rsidR="00BF7A30" w:rsidRDefault="00BF7A30" w:rsidP="00395477">
      <w:pPr>
        <w:rPr>
          <w:rFonts w:ascii="Arial" w:hAnsi="Arial" w:cs="Arial"/>
          <w:sz w:val="20"/>
          <w:szCs w:val="20"/>
        </w:rPr>
      </w:pPr>
    </w:p>
    <w:p w:rsidR="00B53F86" w:rsidRDefault="00B53F86" w:rsidP="00B53F86">
      <w:pPr>
        <w:pStyle w:val="NormalWeb"/>
        <w:shd w:val="clear" w:color="auto" w:fill="FFFFFF"/>
        <w:rPr>
          <w:rFonts w:ascii="Arial" w:eastAsiaTheme="minorHAnsi" w:hAnsi="Arial" w:cs="Arial"/>
          <w:sz w:val="20"/>
          <w:szCs w:val="20"/>
        </w:rPr>
      </w:pPr>
    </w:p>
    <w:p w:rsidR="00B53F86" w:rsidRPr="00B53F86" w:rsidRDefault="00B53F86" w:rsidP="00B53F86">
      <w:pPr>
        <w:pStyle w:val="NormalWeb"/>
        <w:shd w:val="clear" w:color="auto" w:fill="FFFFFF"/>
        <w:rPr>
          <w:rFonts w:ascii="Arial" w:hAnsi="Arial" w:cs="Arial"/>
          <w:b/>
          <w:sz w:val="20"/>
          <w:szCs w:val="20"/>
          <w:lang w:val="en"/>
        </w:rPr>
      </w:pPr>
      <w:r w:rsidRPr="00B53F86">
        <w:rPr>
          <w:rFonts w:ascii="Arial" w:hAnsi="Arial" w:cs="Arial"/>
          <w:b/>
          <w:sz w:val="20"/>
          <w:szCs w:val="20"/>
          <w:lang w:val="en"/>
        </w:rPr>
        <w:t xml:space="preserve">RESOLUTION: </w:t>
      </w:r>
      <w:r w:rsidRPr="00B53F86">
        <w:rPr>
          <w:rFonts w:ascii="Arial" w:hAnsi="Arial" w:cs="Arial"/>
          <w:b/>
          <w:sz w:val="20"/>
          <w:szCs w:val="20"/>
          <w:u w:val="single"/>
          <w:lang w:val="en"/>
        </w:rPr>
        <w:t>2018-431</w:t>
      </w:r>
    </w:p>
    <w:p w:rsidR="00B53F86" w:rsidRPr="00B53F86" w:rsidRDefault="00B53F86" w:rsidP="00B53F86">
      <w:pPr>
        <w:pStyle w:val="NormalWeb"/>
        <w:shd w:val="clear" w:color="auto" w:fill="FFFFFF"/>
        <w:jc w:val="center"/>
        <w:rPr>
          <w:rFonts w:ascii="Arial" w:hAnsi="Arial" w:cs="Arial"/>
          <w:b/>
          <w:sz w:val="20"/>
          <w:szCs w:val="20"/>
          <w:lang w:val="en"/>
        </w:rPr>
      </w:pPr>
      <w:r w:rsidRPr="00B53F86">
        <w:rPr>
          <w:rFonts w:ascii="Arial" w:hAnsi="Arial" w:cs="Arial"/>
          <w:b/>
          <w:sz w:val="20"/>
          <w:szCs w:val="20"/>
          <w:lang w:val="en"/>
        </w:rPr>
        <w:t xml:space="preserve">RESOLUTION AUTHORIZING THE APPLICATION OF A MUNICIPAL ALLIANCE GRANT FOR THE PREVENTION OF ALCOHOLISM AND DRUG ABUSE </w:t>
      </w:r>
    </w:p>
    <w:p w:rsidR="00B53F86" w:rsidRPr="00B53F86" w:rsidRDefault="00B53F86" w:rsidP="00B53F86">
      <w:pPr>
        <w:pStyle w:val="NormalWeb"/>
        <w:shd w:val="clear" w:color="auto" w:fill="FFFFFF"/>
        <w:rPr>
          <w:rFonts w:ascii="Arial" w:hAnsi="Arial" w:cs="Arial"/>
          <w:sz w:val="20"/>
          <w:szCs w:val="20"/>
          <w:lang w:val="en"/>
        </w:rPr>
      </w:pPr>
      <w:r w:rsidRPr="00B53F86">
        <w:rPr>
          <w:rFonts w:ascii="Arial" w:hAnsi="Arial" w:cs="Arial"/>
          <w:b/>
          <w:sz w:val="20"/>
          <w:szCs w:val="20"/>
          <w:lang w:val="en"/>
        </w:rPr>
        <w:t>WHEREAS,</w:t>
      </w:r>
      <w:r w:rsidRPr="00B53F86">
        <w:rPr>
          <w:rFonts w:ascii="Arial" w:hAnsi="Arial" w:cs="Arial"/>
          <w:sz w:val="20"/>
          <w:szCs w:val="20"/>
          <w:lang w:val="en"/>
        </w:rPr>
        <w:t xml:space="preserve"> the Governor’s Council on Alcoholism and Drug Abuse established the Municipal Alliances for the Prevention of Alcoholism and Drug Abuse in 1989 to educate and engage residents, local government and law enforcement officials, schools, nonprofit organizations, the faith community, parents, youth and other allies in efforts to prevent alcoholism and drug abuse in communities throughout New Jersey.</w:t>
      </w:r>
    </w:p>
    <w:p w:rsidR="00B53F86" w:rsidRPr="00B53F86" w:rsidRDefault="00B53F86" w:rsidP="00B53F86">
      <w:pPr>
        <w:rPr>
          <w:rFonts w:ascii="Arial" w:hAnsi="Arial" w:cs="Arial"/>
          <w:sz w:val="20"/>
          <w:szCs w:val="20"/>
        </w:rPr>
      </w:pPr>
      <w:r w:rsidRPr="00B53F86">
        <w:rPr>
          <w:rFonts w:ascii="Arial" w:hAnsi="Arial" w:cs="Arial"/>
          <w:b/>
          <w:sz w:val="20"/>
          <w:szCs w:val="20"/>
        </w:rPr>
        <w:t xml:space="preserve">WHEREAS, </w:t>
      </w:r>
      <w:r w:rsidRPr="00B53F86">
        <w:rPr>
          <w:rFonts w:ascii="Arial" w:hAnsi="Arial" w:cs="Arial"/>
          <w:sz w:val="20"/>
          <w:szCs w:val="20"/>
        </w:rPr>
        <w:t xml:space="preserve">The </w:t>
      </w:r>
      <w:r w:rsidRPr="00B53F86">
        <w:rPr>
          <w:rFonts w:ascii="Arial" w:hAnsi="Arial" w:cs="Arial"/>
          <w:sz w:val="20"/>
          <w:szCs w:val="20"/>
          <w:u w:val="single"/>
        </w:rPr>
        <w:t>Linden</w:t>
      </w:r>
      <w:r w:rsidRPr="00B53F86">
        <w:rPr>
          <w:rFonts w:ascii="Arial" w:hAnsi="Arial" w:cs="Arial"/>
          <w:sz w:val="20"/>
          <w:szCs w:val="20"/>
        </w:rPr>
        <w:t xml:space="preserve"> Council of the </w:t>
      </w:r>
      <w:r w:rsidRPr="00B53F86">
        <w:rPr>
          <w:rFonts w:ascii="Arial" w:hAnsi="Arial" w:cs="Arial"/>
          <w:sz w:val="20"/>
          <w:szCs w:val="20"/>
          <w:u w:val="single"/>
        </w:rPr>
        <w:t xml:space="preserve">City </w:t>
      </w:r>
      <w:r w:rsidRPr="00B53F86">
        <w:rPr>
          <w:rFonts w:ascii="Arial" w:hAnsi="Arial" w:cs="Arial"/>
          <w:sz w:val="20"/>
          <w:szCs w:val="20"/>
        </w:rPr>
        <w:t xml:space="preserve">of </w:t>
      </w:r>
      <w:r w:rsidRPr="00B53F86">
        <w:rPr>
          <w:rFonts w:ascii="Arial" w:hAnsi="Arial" w:cs="Arial"/>
          <w:sz w:val="20"/>
          <w:szCs w:val="20"/>
          <w:u w:val="single"/>
        </w:rPr>
        <w:t>Linden</w:t>
      </w:r>
      <w:r w:rsidRPr="00B53F86">
        <w:rPr>
          <w:rFonts w:ascii="Arial" w:hAnsi="Arial" w:cs="Arial"/>
          <w:sz w:val="20"/>
          <w:szCs w:val="20"/>
        </w:rPr>
        <w:t xml:space="preserve">, County of </w:t>
      </w:r>
      <w:r w:rsidRPr="00B53F86">
        <w:rPr>
          <w:rFonts w:ascii="Arial" w:hAnsi="Arial" w:cs="Arial"/>
          <w:sz w:val="20"/>
          <w:szCs w:val="20"/>
          <w:u w:val="single"/>
        </w:rPr>
        <w:t>Union</w:t>
      </w:r>
      <w:r w:rsidRPr="00B53F86">
        <w:rPr>
          <w:rFonts w:ascii="Arial" w:hAnsi="Arial" w:cs="Arial"/>
          <w:sz w:val="20"/>
          <w:szCs w:val="20"/>
        </w:rPr>
        <w:t>, State of New Jersey recognizes that the abuse of alcohol and drugs is a serious problem in our society amongst persons of all ages; and therefore has an established Municipal Alliance Committee; and,</w:t>
      </w:r>
    </w:p>
    <w:p w:rsidR="00B53F86" w:rsidRPr="00B53F86" w:rsidRDefault="00B53F86" w:rsidP="00B53F86">
      <w:pPr>
        <w:rPr>
          <w:rFonts w:ascii="Arial" w:hAnsi="Arial" w:cs="Arial"/>
          <w:sz w:val="20"/>
          <w:szCs w:val="20"/>
        </w:rPr>
      </w:pPr>
    </w:p>
    <w:p w:rsidR="00B53F86" w:rsidRPr="00B53F86" w:rsidRDefault="00B53F86" w:rsidP="00B53F86">
      <w:pPr>
        <w:rPr>
          <w:rFonts w:ascii="Arial" w:hAnsi="Arial" w:cs="Arial"/>
          <w:sz w:val="20"/>
          <w:szCs w:val="20"/>
        </w:rPr>
      </w:pPr>
      <w:r w:rsidRPr="00B53F86">
        <w:rPr>
          <w:rFonts w:ascii="Arial" w:hAnsi="Arial" w:cs="Arial"/>
          <w:b/>
          <w:sz w:val="20"/>
          <w:szCs w:val="20"/>
        </w:rPr>
        <w:t xml:space="preserve">WHEREAS, </w:t>
      </w:r>
      <w:r w:rsidRPr="00B53F86">
        <w:rPr>
          <w:rFonts w:ascii="Arial" w:hAnsi="Arial" w:cs="Arial"/>
          <w:sz w:val="20"/>
          <w:szCs w:val="20"/>
        </w:rPr>
        <w:t xml:space="preserve">the </w:t>
      </w:r>
      <w:r w:rsidRPr="00B53F86">
        <w:rPr>
          <w:rFonts w:ascii="Arial" w:hAnsi="Arial" w:cs="Arial"/>
          <w:sz w:val="20"/>
          <w:szCs w:val="20"/>
          <w:u w:val="single"/>
        </w:rPr>
        <w:t xml:space="preserve">Linden City </w:t>
      </w:r>
      <w:r w:rsidRPr="00B53F86">
        <w:rPr>
          <w:rFonts w:ascii="Arial" w:hAnsi="Arial" w:cs="Arial"/>
          <w:sz w:val="20"/>
          <w:szCs w:val="20"/>
        </w:rPr>
        <w:t>Council further recognizes that it is incumbent upon not only public officials but upon the entire community to take action to prevent such abuses in our community; and,</w:t>
      </w:r>
    </w:p>
    <w:p w:rsidR="00B53F86" w:rsidRPr="00B53F86" w:rsidRDefault="00B53F86" w:rsidP="00B53F86">
      <w:pPr>
        <w:rPr>
          <w:rFonts w:ascii="Arial" w:hAnsi="Arial" w:cs="Arial"/>
          <w:sz w:val="20"/>
          <w:szCs w:val="20"/>
        </w:rPr>
      </w:pPr>
    </w:p>
    <w:p w:rsidR="00B53F86" w:rsidRPr="00B53F86" w:rsidRDefault="00B53F86" w:rsidP="00B53F86">
      <w:pPr>
        <w:rPr>
          <w:rFonts w:ascii="Arial" w:hAnsi="Arial" w:cs="Arial"/>
          <w:sz w:val="20"/>
          <w:szCs w:val="20"/>
        </w:rPr>
      </w:pPr>
      <w:r w:rsidRPr="00B53F86">
        <w:rPr>
          <w:rFonts w:ascii="Arial" w:hAnsi="Arial" w:cs="Arial"/>
          <w:b/>
          <w:sz w:val="20"/>
          <w:szCs w:val="20"/>
        </w:rPr>
        <w:t xml:space="preserve">WHEREAS, </w:t>
      </w:r>
      <w:r w:rsidRPr="00B53F86">
        <w:rPr>
          <w:rFonts w:ascii="Arial" w:hAnsi="Arial" w:cs="Arial"/>
          <w:sz w:val="20"/>
          <w:szCs w:val="20"/>
        </w:rPr>
        <w:t xml:space="preserve">the </w:t>
      </w:r>
      <w:r w:rsidRPr="00B53F86">
        <w:rPr>
          <w:rFonts w:ascii="Arial" w:hAnsi="Arial" w:cs="Arial"/>
          <w:sz w:val="20"/>
          <w:szCs w:val="20"/>
          <w:u w:val="single"/>
        </w:rPr>
        <w:t xml:space="preserve">Linden City </w:t>
      </w:r>
      <w:r w:rsidRPr="00B53F86">
        <w:rPr>
          <w:rFonts w:ascii="Arial" w:hAnsi="Arial" w:cs="Arial"/>
          <w:sz w:val="20"/>
          <w:szCs w:val="20"/>
        </w:rPr>
        <w:t xml:space="preserve">Council has applied for funding to the Governor’s Council on Alcoholism and Drug Abuse through the County of </w:t>
      </w:r>
      <w:r w:rsidRPr="00B53F86">
        <w:rPr>
          <w:rFonts w:ascii="Arial" w:hAnsi="Arial" w:cs="Arial"/>
          <w:sz w:val="20"/>
          <w:szCs w:val="20"/>
          <w:u w:val="single"/>
        </w:rPr>
        <w:t>Union</w:t>
      </w:r>
      <w:r w:rsidRPr="00B53F86">
        <w:rPr>
          <w:rFonts w:ascii="Arial" w:hAnsi="Arial" w:cs="Arial"/>
          <w:sz w:val="20"/>
          <w:szCs w:val="20"/>
        </w:rPr>
        <w:t xml:space="preserve">; </w:t>
      </w:r>
    </w:p>
    <w:p w:rsidR="00B53F86" w:rsidRPr="00B53F86" w:rsidRDefault="00B53F86" w:rsidP="00B53F86">
      <w:pPr>
        <w:rPr>
          <w:rFonts w:ascii="Arial" w:hAnsi="Arial" w:cs="Arial"/>
          <w:sz w:val="20"/>
          <w:szCs w:val="20"/>
        </w:rPr>
      </w:pPr>
    </w:p>
    <w:p w:rsidR="00B53F86" w:rsidRPr="00B53F86" w:rsidRDefault="00B53F86" w:rsidP="00B53F86">
      <w:pPr>
        <w:rPr>
          <w:rFonts w:ascii="Arial" w:hAnsi="Arial" w:cs="Arial"/>
          <w:sz w:val="20"/>
          <w:szCs w:val="20"/>
        </w:rPr>
      </w:pPr>
      <w:r w:rsidRPr="00B53F86">
        <w:rPr>
          <w:rFonts w:ascii="Arial" w:hAnsi="Arial" w:cs="Arial"/>
          <w:b/>
          <w:sz w:val="20"/>
          <w:szCs w:val="20"/>
        </w:rPr>
        <w:t xml:space="preserve">NOW, THEREFORE, BE IT RESOLVED </w:t>
      </w:r>
      <w:r w:rsidRPr="00B53F86">
        <w:rPr>
          <w:rFonts w:ascii="Arial" w:hAnsi="Arial" w:cs="Arial"/>
          <w:sz w:val="20"/>
          <w:szCs w:val="20"/>
        </w:rPr>
        <w:t xml:space="preserve">by the </w:t>
      </w:r>
      <w:r w:rsidRPr="00B53F86">
        <w:rPr>
          <w:rFonts w:ascii="Arial" w:hAnsi="Arial" w:cs="Arial"/>
          <w:sz w:val="20"/>
          <w:szCs w:val="20"/>
          <w:u w:val="single"/>
        </w:rPr>
        <w:t>City</w:t>
      </w:r>
      <w:r w:rsidRPr="00B53F86">
        <w:rPr>
          <w:rFonts w:ascii="Arial" w:hAnsi="Arial" w:cs="Arial"/>
          <w:sz w:val="20"/>
          <w:szCs w:val="20"/>
        </w:rPr>
        <w:t xml:space="preserve"> of </w:t>
      </w:r>
      <w:r w:rsidRPr="00B53F86">
        <w:rPr>
          <w:rFonts w:ascii="Arial" w:hAnsi="Arial" w:cs="Arial"/>
          <w:sz w:val="20"/>
          <w:szCs w:val="20"/>
          <w:u w:val="single"/>
        </w:rPr>
        <w:t>Linden</w:t>
      </w:r>
      <w:r w:rsidRPr="00B53F86">
        <w:rPr>
          <w:rFonts w:ascii="Arial" w:hAnsi="Arial" w:cs="Arial"/>
          <w:sz w:val="20"/>
          <w:szCs w:val="20"/>
        </w:rPr>
        <w:t xml:space="preserve">, County of </w:t>
      </w:r>
      <w:r w:rsidRPr="00B53F86">
        <w:rPr>
          <w:rFonts w:ascii="Arial" w:hAnsi="Arial" w:cs="Arial"/>
          <w:sz w:val="20"/>
          <w:szCs w:val="20"/>
          <w:u w:val="single"/>
        </w:rPr>
        <w:t>Union</w:t>
      </w:r>
      <w:r w:rsidRPr="00B53F86">
        <w:rPr>
          <w:rFonts w:ascii="Arial" w:hAnsi="Arial" w:cs="Arial"/>
          <w:sz w:val="20"/>
          <w:szCs w:val="20"/>
        </w:rPr>
        <w:t xml:space="preserve">, </w:t>
      </w:r>
      <w:proofErr w:type="gramStart"/>
      <w:r w:rsidRPr="00B53F86">
        <w:rPr>
          <w:rFonts w:ascii="Arial" w:hAnsi="Arial" w:cs="Arial"/>
          <w:sz w:val="20"/>
          <w:szCs w:val="20"/>
        </w:rPr>
        <w:t>State</w:t>
      </w:r>
      <w:proofErr w:type="gramEnd"/>
      <w:r w:rsidRPr="00B53F86">
        <w:rPr>
          <w:rFonts w:ascii="Arial" w:hAnsi="Arial" w:cs="Arial"/>
          <w:sz w:val="20"/>
          <w:szCs w:val="20"/>
        </w:rPr>
        <w:t xml:space="preserve"> of New Jersey hereby recognizes the following:</w:t>
      </w:r>
    </w:p>
    <w:p w:rsidR="00B53F86" w:rsidRPr="00B53F86" w:rsidRDefault="00B53F86" w:rsidP="00B53F86">
      <w:pPr>
        <w:rPr>
          <w:rFonts w:ascii="Arial" w:hAnsi="Arial" w:cs="Arial"/>
          <w:sz w:val="20"/>
          <w:szCs w:val="20"/>
        </w:rPr>
      </w:pPr>
    </w:p>
    <w:p w:rsidR="00B53F86" w:rsidRPr="00B53F86" w:rsidRDefault="00B53F86" w:rsidP="00B53F86">
      <w:pPr>
        <w:numPr>
          <w:ilvl w:val="0"/>
          <w:numId w:val="11"/>
        </w:numPr>
        <w:spacing w:line="240" w:lineRule="auto"/>
        <w:rPr>
          <w:rFonts w:ascii="Arial" w:hAnsi="Arial" w:cs="Arial"/>
          <w:sz w:val="20"/>
          <w:szCs w:val="20"/>
        </w:rPr>
      </w:pPr>
      <w:r w:rsidRPr="00B53F86">
        <w:rPr>
          <w:rFonts w:ascii="Arial" w:hAnsi="Arial" w:cs="Arial"/>
          <w:sz w:val="20"/>
          <w:szCs w:val="20"/>
        </w:rPr>
        <w:t xml:space="preserve">The </w:t>
      </w:r>
      <w:r w:rsidRPr="00B53F86">
        <w:rPr>
          <w:rFonts w:ascii="Arial" w:hAnsi="Arial" w:cs="Arial"/>
          <w:sz w:val="20"/>
          <w:szCs w:val="20"/>
          <w:u w:val="single"/>
        </w:rPr>
        <w:t xml:space="preserve">Linden City </w:t>
      </w:r>
      <w:r w:rsidRPr="00B53F86">
        <w:rPr>
          <w:rFonts w:ascii="Arial" w:hAnsi="Arial" w:cs="Arial"/>
          <w:sz w:val="20"/>
          <w:szCs w:val="20"/>
        </w:rPr>
        <w:t xml:space="preserve"> Council does hereby authorize submission of a strategic plan for the </w:t>
      </w:r>
      <w:r w:rsidRPr="00B53F86">
        <w:rPr>
          <w:rFonts w:ascii="Arial" w:hAnsi="Arial" w:cs="Arial"/>
          <w:sz w:val="20"/>
          <w:szCs w:val="20"/>
          <w:u w:val="single"/>
        </w:rPr>
        <w:t xml:space="preserve">Linden </w:t>
      </w:r>
      <w:r w:rsidRPr="00B53F86">
        <w:rPr>
          <w:rFonts w:ascii="Arial" w:hAnsi="Arial" w:cs="Arial"/>
          <w:sz w:val="20"/>
          <w:szCs w:val="20"/>
        </w:rPr>
        <w:t xml:space="preserve">Municipal Alliance grant for fiscal year </w:t>
      </w:r>
      <w:r w:rsidRPr="00B53F86">
        <w:rPr>
          <w:rFonts w:ascii="Arial" w:hAnsi="Arial" w:cs="Arial"/>
          <w:sz w:val="20"/>
          <w:szCs w:val="20"/>
          <w:u w:val="single"/>
        </w:rPr>
        <w:t>July 1, 2019 – June 30, 2020</w:t>
      </w:r>
      <w:r w:rsidRPr="00B53F86">
        <w:rPr>
          <w:rFonts w:ascii="Arial" w:hAnsi="Arial" w:cs="Arial"/>
          <w:sz w:val="20"/>
          <w:szCs w:val="20"/>
        </w:rPr>
        <w:t xml:space="preserve"> in the amount of:</w:t>
      </w:r>
    </w:p>
    <w:p w:rsidR="00B53F86" w:rsidRPr="00B53F86" w:rsidRDefault="00B53F86" w:rsidP="00B53F86">
      <w:pPr>
        <w:ind w:left="1080"/>
        <w:rPr>
          <w:rFonts w:ascii="Arial" w:hAnsi="Arial" w:cs="Arial"/>
          <w:sz w:val="20"/>
          <w:szCs w:val="20"/>
        </w:rPr>
      </w:pPr>
    </w:p>
    <w:p w:rsidR="00B53F86" w:rsidRPr="00B53F86" w:rsidRDefault="00B53F86" w:rsidP="00B53F86">
      <w:pPr>
        <w:ind w:left="1800" w:firstLine="360"/>
        <w:rPr>
          <w:rFonts w:ascii="Arial" w:hAnsi="Arial" w:cs="Arial"/>
          <w:sz w:val="20"/>
          <w:szCs w:val="20"/>
        </w:rPr>
      </w:pPr>
      <w:r w:rsidRPr="00B53F86">
        <w:rPr>
          <w:rFonts w:ascii="Arial" w:hAnsi="Arial" w:cs="Arial"/>
          <w:sz w:val="20"/>
          <w:szCs w:val="20"/>
        </w:rPr>
        <w:t xml:space="preserve">   DEDR </w:t>
      </w:r>
      <w:r w:rsidRPr="00B53F86">
        <w:rPr>
          <w:rFonts w:ascii="Arial" w:hAnsi="Arial" w:cs="Arial"/>
          <w:sz w:val="20"/>
          <w:szCs w:val="20"/>
        </w:rPr>
        <w:tab/>
        <w:t>$ 32,200</w:t>
      </w:r>
    </w:p>
    <w:p w:rsidR="00B53F86" w:rsidRPr="00B53F86" w:rsidRDefault="00B53F86" w:rsidP="00B53F86">
      <w:pPr>
        <w:ind w:left="1440" w:firstLine="360"/>
        <w:rPr>
          <w:rFonts w:ascii="Arial" w:hAnsi="Arial" w:cs="Arial"/>
          <w:sz w:val="20"/>
          <w:szCs w:val="20"/>
        </w:rPr>
      </w:pPr>
      <w:r w:rsidRPr="00B53F86">
        <w:rPr>
          <w:rFonts w:ascii="Arial" w:hAnsi="Arial" w:cs="Arial"/>
          <w:sz w:val="20"/>
          <w:szCs w:val="20"/>
        </w:rPr>
        <w:t xml:space="preserve">Cash Match </w:t>
      </w:r>
      <w:r w:rsidRPr="00B53F86">
        <w:rPr>
          <w:rFonts w:ascii="Arial" w:hAnsi="Arial" w:cs="Arial"/>
          <w:sz w:val="20"/>
          <w:szCs w:val="20"/>
        </w:rPr>
        <w:tab/>
        <w:t>$   8,050</w:t>
      </w:r>
    </w:p>
    <w:p w:rsidR="00B53F86" w:rsidRPr="00B53F86" w:rsidRDefault="00B53F86" w:rsidP="00B53F86">
      <w:pPr>
        <w:ind w:left="1080" w:firstLine="720"/>
        <w:rPr>
          <w:rFonts w:ascii="Arial" w:hAnsi="Arial" w:cs="Arial"/>
          <w:sz w:val="20"/>
          <w:szCs w:val="20"/>
        </w:rPr>
      </w:pPr>
      <w:r w:rsidRPr="00B53F86">
        <w:rPr>
          <w:rFonts w:ascii="Arial" w:hAnsi="Arial" w:cs="Arial"/>
          <w:sz w:val="20"/>
          <w:szCs w:val="20"/>
        </w:rPr>
        <w:t xml:space="preserve">        In-Kind </w:t>
      </w:r>
      <w:r w:rsidRPr="00B53F86">
        <w:rPr>
          <w:rFonts w:ascii="Arial" w:hAnsi="Arial" w:cs="Arial"/>
          <w:sz w:val="20"/>
          <w:szCs w:val="20"/>
        </w:rPr>
        <w:tab/>
        <w:t>$ 24,150</w:t>
      </w:r>
    </w:p>
    <w:p w:rsidR="00B53F86" w:rsidRPr="00B53F86" w:rsidRDefault="00B53F86" w:rsidP="00B53F86">
      <w:pPr>
        <w:ind w:left="720"/>
        <w:rPr>
          <w:rFonts w:ascii="Arial" w:hAnsi="Arial" w:cs="Arial"/>
          <w:sz w:val="20"/>
          <w:szCs w:val="20"/>
        </w:rPr>
      </w:pPr>
    </w:p>
    <w:p w:rsidR="00B53F86" w:rsidRPr="00B53F86" w:rsidRDefault="00B53F86" w:rsidP="00B53F86">
      <w:pPr>
        <w:numPr>
          <w:ilvl w:val="0"/>
          <w:numId w:val="11"/>
        </w:numPr>
        <w:spacing w:line="240" w:lineRule="auto"/>
        <w:rPr>
          <w:rFonts w:ascii="Arial" w:hAnsi="Arial" w:cs="Arial"/>
          <w:sz w:val="20"/>
          <w:szCs w:val="20"/>
        </w:rPr>
      </w:pPr>
      <w:r w:rsidRPr="00B53F86">
        <w:rPr>
          <w:rFonts w:ascii="Arial" w:hAnsi="Arial" w:cs="Arial"/>
          <w:sz w:val="20"/>
          <w:szCs w:val="20"/>
        </w:rPr>
        <w:t xml:space="preserve">The </w:t>
      </w:r>
      <w:r w:rsidRPr="00B53F86">
        <w:rPr>
          <w:rFonts w:ascii="Arial" w:hAnsi="Arial" w:cs="Arial"/>
          <w:sz w:val="20"/>
          <w:szCs w:val="20"/>
          <w:u w:val="single"/>
        </w:rPr>
        <w:t>Linden City</w:t>
      </w:r>
      <w:r w:rsidRPr="00B53F86">
        <w:rPr>
          <w:rFonts w:ascii="Arial" w:hAnsi="Arial" w:cs="Arial"/>
          <w:sz w:val="20"/>
          <w:szCs w:val="20"/>
        </w:rPr>
        <w:t xml:space="preserve"> Council acknowledges the terms and conditions for administering the Municipal Alliance grant, including the administrative compliance and audit requirements.</w:t>
      </w:r>
    </w:p>
    <w:p w:rsidR="00B53F86" w:rsidRPr="00B53F86" w:rsidRDefault="00B53F86" w:rsidP="00B53F86">
      <w:pPr>
        <w:rPr>
          <w:rFonts w:ascii="Arial" w:hAnsi="Arial" w:cs="Arial"/>
          <w:sz w:val="20"/>
          <w:szCs w:val="20"/>
        </w:rPr>
      </w:pPr>
    </w:p>
    <w:p w:rsidR="00CD1B11" w:rsidRPr="00CD1B11" w:rsidRDefault="00CD1B11" w:rsidP="00CD1B11">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b/>
          <w:bCs/>
          <w:sz w:val="20"/>
          <w:szCs w:val="20"/>
          <w:u w:val="single"/>
        </w:rPr>
      </w:pPr>
      <w:r w:rsidRPr="00CD1B11">
        <w:rPr>
          <w:rFonts w:ascii="Arial" w:eastAsiaTheme="minorEastAsia" w:hAnsi="Arial" w:cs="Arial"/>
          <w:b/>
          <w:bCs/>
          <w:sz w:val="20"/>
          <w:szCs w:val="20"/>
        </w:rPr>
        <w:t xml:space="preserve">RESOLUTION: </w:t>
      </w:r>
      <w:r w:rsidRPr="00CD1B11">
        <w:rPr>
          <w:rFonts w:ascii="Arial" w:eastAsiaTheme="minorEastAsia" w:hAnsi="Arial" w:cs="Arial"/>
          <w:b/>
          <w:bCs/>
          <w:sz w:val="20"/>
          <w:szCs w:val="20"/>
          <w:u w:val="single"/>
        </w:rPr>
        <w:t>2018-432</w:t>
      </w:r>
    </w:p>
    <w:p w:rsidR="00CD1B11" w:rsidRPr="00CD1B11" w:rsidRDefault="00CD1B11" w:rsidP="00CD1B11">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CD1B11" w:rsidRPr="00CD1B11" w:rsidRDefault="00CD1B11" w:rsidP="00CD1B11">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r w:rsidRPr="00CD1B11">
        <w:rPr>
          <w:rFonts w:ascii="Arial" w:eastAsiaTheme="minorEastAsia" w:hAnsi="Arial" w:cs="Arial"/>
          <w:b/>
          <w:bCs/>
          <w:sz w:val="20"/>
          <w:szCs w:val="20"/>
        </w:rPr>
        <w:t>CITY OF LINDEN RESOLUTION</w:t>
      </w:r>
    </w:p>
    <w:p w:rsidR="00CD1B11" w:rsidRPr="00CD1B11" w:rsidRDefault="00CD1B11" w:rsidP="00CD1B11">
      <w:pPr>
        <w:widowControl w:val="0"/>
        <w:tabs>
          <w:tab w:val="left" w:pos="-2160"/>
          <w:tab w:val="left" w:pos="-1440"/>
          <w:tab w:val="left" w:pos="720"/>
          <w:tab w:val="left" w:pos="1980"/>
        </w:tabs>
        <w:autoSpaceDE w:val="0"/>
        <w:autoSpaceDN w:val="0"/>
        <w:adjustRightInd w:val="0"/>
        <w:spacing w:line="240" w:lineRule="auto"/>
        <w:jc w:val="center"/>
        <w:rPr>
          <w:rFonts w:ascii="Arial" w:eastAsiaTheme="minorEastAsia" w:hAnsi="Arial" w:cs="Arial"/>
          <w:b/>
          <w:bCs/>
          <w:sz w:val="20"/>
          <w:szCs w:val="20"/>
        </w:rPr>
      </w:pPr>
    </w:p>
    <w:p w:rsidR="00CD1B11" w:rsidRPr="00CD1B11" w:rsidRDefault="00CD1B11" w:rsidP="00CD1B11">
      <w:pPr>
        <w:widowControl w:val="0"/>
        <w:tabs>
          <w:tab w:val="left" w:pos="-2160"/>
          <w:tab w:val="left" w:pos="-1440"/>
          <w:tab w:val="left" w:pos="1980"/>
        </w:tabs>
        <w:autoSpaceDE w:val="0"/>
        <w:autoSpaceDN w:val="0"/>
        <w:adjustRightInd w:val="0"/>
        <w:spacing w:line="240" w:lineRule="auto"/>
        <w:rPr>
          <w:rFonts w:ascii="Arial" w:eastAsiaTheme="minorEastAsia" w:hAnsi="Arial" w:cs="Arial"/>
          <w:sz w:val="20"/>
          <w:szCs w:val="20"/>
        </w:rPr>
      </w:pPr>
      <w:r w:rsidRPr="00CD1B11">
        <w:rPr>
          <w:rFonts w:ascii="Arial" w:eastAsiaTheme="minorEastAsia" w:hAnsi="Arial" w:cs="Arial"/>
          <w:b/>
          <w:bCs/>
          <w:sz w:val="20"/>
          <w:szCs w:val="20"/>
        </w:rPr>
        <w:t>WHEREAS,</w:t>
      </w:r>
      <w:r w:rsidRPr="00CD1B11">
        <w:rPr>
          <w:rFonts w:ascii="Arial" w:eastAsiaTheme="minorEastAsia" w:hAnsi="Arial" w:cs="Arial"/>
          <w:sz w:val="20"/>
          <w:szCs w:val="20"/>
        </w:rPr>
        <w:t xml:space="preserve"> there were certain payments made by the Municipal Treasurer during the month of October 2018 which do not appear on the Claims list,</w:t>
      </w:r>
    </w:p>
    <w:p w:rsidR="00CD1B11" w:rsidRPr="00CD1B11" w:rsidRDefault="00CD1B11" w:rsidP="00CD1B11">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sz w:val="20"/>
          <w:szCs w:val="20"/>
        </w:rPr>
      </w:pPr>
      <w:r w:rsidRPr="00CD1B11">
        <w:rPr>
          <w:rFonts w:ascii="Arial" w:eastAsiaTheme="minorEastAsia" w:hAnsi="Arial" w:cs="Arial"/>
          <w:b/>
          <w:bCs/>
          <w:sz w:val="20"/>
          <w:szCs w:val="20"/>
        </w:rPr>
        <w:t xml:space="preserve">WHEREAS, </w:t>
      </w:r>
      <w:r w:rsidRPr="00CD1B11">
        <w:rPr>
          <w:rFonts w:ascii="Arial" w:eastAsiaTheme="minorEastAsia" w:hAnsi="Arial" w:cs="Arial"/>
          <w:sz w:val="20"/>
          <w:szCs w:val="20"/>
        </w:rPr>
        <w:t>said payment must be ratified by the Governing Body of the City of Linden,</w:t>
      </w:r>
    </w:p>
    <w:p w:rsidR="00CD1B11" w:rsidRPr="00CD1B11" w:rsidRDefault="00CD1B11" w:rsidP="00CD1B11">
      <w:pPr>
        <w:widowControl w:val="0"/>
        <w:tabs>
          <w:tab w:val="left" w:pos="-2160"/>
          <w:tab w:val="left" w:pos="-1440"/>
          <w:tab w:val="left" w:pos="720"/>
          <w:tab w:val="left" w:pos="1980"/>
        </w:tabs>
        <w:autoSpaceDE w:val="0"/>
        <w:autoSpaceDN w:val="0"/>
        <w:adjustRightInd w:val="0"/>
        <w:spacing w:line="240" w:lineRule="auto"/>
        <w:rPr>
          <w:rFonts w:ascii="Arial" w:eastAsiaTheme="minorEastAsia" w:hAnsi="Arial" w:cs="Arial"/>
          <w:sz w:val="20"/>
          <w:szCs w:val="20"/>
        </w:rPr>
      </w:pPr>
      <w:r w:rsidRPr="00CD1B11">
        <w:rPr>
          <w:rFonts w:ascii="Arial" w:eastAsiaTheme="minorEastAsia" w:hAnsi="Arial" w:cs="Arial"/>
          <w:b/>
          <w:bCs/>
          <w:sz w:val="20"/>
          <w:szCs w:val="20"/>
        </w:rPr>
        <w:t>NOW, THEREFORE, BE IT RESOLVED</w:t>
      </w:r>
      <w:r w:rsidRPr="00CD1B11">
        <w:rPr>
          <w:rFonts w:ascii="Arial" w:eastAsiaTheme="minorEastAsia" w:hAnsi="Arial" w:cs="Arial"/>
          <w:sz w:val="20"/>
          <w:szCs w:val="20"/>
        </w:rPr>
        <w:t xml:space="preserve"> that the following payments be and hereby are approved:</w:t>
      </w:r>
    </w:p>
    <w:p w:rsidR="00CD1B11" w:rsidRPr="00CD1B11" w:rsidRDefault="00CD1B11" w:rsidP="00CD1B11">
      <w:pPr>
        <w:widowControl w:val="0"/>
        <w:tabs>
          <w:tab w:val="decimal" w:pos="-1800"/>
          <w:tab w:val="left" w:pos="-1440"/>
          <w:tab w:val="decimal" w:pos="-1080"/>
          <w:tab w:val="left" w:pos="720"/>
          <w:tab w:val="left" w:pos="1980"/>
          <w:tab w:val="left" w:pos="2070"/>
          <w:tab w:val="left" w:pos="4320"/>
          <w:tab w:val="left" w:pos="7380"/>
          <w:tab w:val="right" w:pos="9090"/>
        </w:tabs>
        <w:autoSpaceDE w:val="0"/>
        <w:autoSpaceDN w:val="0"/>
        <w:adjustRightInd w:val="0"/>
        <w:spacing w:line="240" w:lineRule="auto"/>
        <w:rPr>
          <w:rFonts w:ascii="Arial" w:eastAsiaTheme="minorEastAsia" w:hAnsi="Arial" w:cs="Arial"/>
          <w:b/>
          <w:bCs/>
          <w:sz w:val="20"/>
          <w:szCs w:val="20"/>
        </w:rPr>
      </w:pPr>
      <w:r w:rsidRPr="00CD1B11">
        <w:rPr>
          <w:rFonts w:ascii="Arial" w:eastAsiaTheme="minorEastAsia" w:hAnsi="Arial" w:cs="Arial"/>
          <w:b/>
          <w:bCs/>
          <w:sz w:val="20"/>
          <w:szCs w:val="20"/>
        </w:rPr>
        <w:tab/>
      </w:r>
      <w:r w:rsidRPr="00CD1B11">
        <w:rPr>
          <w:rFonts w:ascii="Arial" w:eastAsiaTheme="minorEastAsia" w:hAnsi="Arial" w:cs="Arial"/>
          <w:b/>
          <w:bCs/>
          <w:sz w:val="20"/>
          <w:szCs w:val="20"/>
        </w:rPr>
        <w:tab/>
      </w:r>
      <w:r w:rsidRPr="00CD1B11">
        <w:rPr>
          <w:rFonts w:ascii="Arial" w:eastAsiaTheme="minorEastAsia" w:hAnsi="Arial" w:cs="Arial"/>
          <w:b/>
          <w:bCs/>
          <w:sz w:val="20"/>
          <w:szCs w:val="20"/>
        </w:rPr>
        <w:tab/>
      </w:r>
      <w:r w:rsidRPr="00CD1B11">
        <w:rPr>
          <w:rFonts w:ascii="Arial" w:eastAsiaTheme="minorEastAsia" w:hAnsi="Arial" w:cs="Arial"/>
          <w:b/>
          <w:bCs/>
          <w:sz w:val="20"/>
          <w:szCs w:val="20"/>
        </w:rPr>
        <w:tab/>
      </w:r>
      <w:r w:rsidRPr="00CD1B11">
        <w:rPr>
          <w:rFonts w:ascii="Arial" w:eastAsiaTheme="minorEastAsia" w:hAnsi="Arial" w:cs="Arial"/>
          <w:b/>
          <w:bCs/>
          <w:sz w:val="20"/>
          <w:szCs w:val="20"/>
        </w:rPr>
        <w:tab/>
      </w:r>
      <w:r w:rsidRPr="00CD1B11">
        <w:rPr>
          <w:rFonts w:ascii="Arial" w:eastAsiaTheme="minorEastAsia" w:hAnsi="Arial" w:cs="Arial"/>
          <w:b/>
          <w:bCs/>
          <w:sz w:val="20"/>
          <w:szCs w:val="20"/>
        </w:rPr>
        <w:tab/>
      </w:r>
    </w:p>
    <w:p w:rsidR="00CD1B11" w:rsidRPr="00CD1B11" w:rsidRDefault="00CD1B11" w:rsidP="00CD1B11">
      <w:pPr>
        <w:widowControl w:val="0"/>
        <w:tabs>
          <w:tab w:val="decimal" w:pos="-1800"/>
          <w:tab w:val="left" w:pos="-1440"/>
          <w:tab w:val="decimal" w:pos="-1080"/>
          <w:tab w:val="left" w:pos="0"/>
          <w:tab w:val="left" w:pos="900"/>
          <w:tab w:val="left" w:pos="990"/>
          <w:tab w:val="left" w:pos="2160"/>
          <w:tab w:val="left" w:pos="4590"/>
          <w:tab w:val="right" w:pos="9720"/>
        </w:tabs>
        <w:autoSpaceDE w:val="0"/>
        <w:autoSpaceDN w:val="0"/>
        <w:adjustRightInd w:val="0"/>
        <w:spacing w:line="240" w:lineRule="auto"/>
        <w:rPr>
          <w:rFonts w:ascii="Arial" w:eastAsiaTheme="minorEastAsia" w:hAnsi="Arial" w:cs="Arial"/>
          <w:b/>
          <w:bCs/>
          <w:sz w:val="20"/>
          <w:szCs w:val="20"/>
        </w:rPr>
      </w:pPr>
      <w:r w:rsidRPr="00CD1B11">
        <w:rPr>
          <w:rFonts w:ascii="Arial" w:eastAsiaTheme="minorEastAsia" w:hAnsi="Arial" w:cs="Arial"/>
          <w:b/>
          <w:bCs/>
          <w:sz w:val="20"/>
          <w:szCs w:val="20"/>
          <w:u w:val="single"/>
        </w:rPr>
        <w:t>CK#</w:t>
      </w:r>
      <w:r w:rsidRPr="00CD1B11">
        <w:rPr>
          <w:rFonts w:ascii="Arial" w:eastAsiaTheme="minorEastAsia" w:hAnsi="Arial" w:cs="Arial"/>
          <w:b/>
          <w:bCs/>
          <w:sz w:val="20"/>
          <w:szCs w:val="20"/>
        </w:rPr>
        <w:tab/>
      </w:r>
      <w:r w:rsidRPr="00CD1B11">
        <w:rPr>
          <w:rFonts w:ascii="Arial" w:eastAsiaTheme="minorEastAsia" w:hAnsi="Arial" w:cs="Arial"/>
          <w:b/>
          <w:bCs/>
          <w:sz w:val="20"/>
          <w:szCs w:val="20"/>
          <w:u w:val="single"/>
        </w:rPr>
        <w:t>DATE</w:t>
      </w:r>
      <w:r w:rsidRPr="00CD1B11">
        <w:rPr>
          <w:rFonts w:ascii="Arial" w:eastAsiaTheme="minorEastAsia" w:hAnsi="Arial" w:cs="Arial"/>
          <w:b/>
          <w:bCs/>
          <w:sz w:val="20"/>
          <w:szCs w:val="20"/>
        </w:rPr>
        <w:tab/>
      </w:r>
      <w:r w:rsidRPr="00CD1B11">
        <w:rPr>
          <w:rFonts w:ascii="Arial" w:eastAsiaTheme="minorEastAsia" w:hAnsi="Arial" w:cs="Arial"/>
          <w:b/>
          <w:bCs/>
          <w:sz w:val="20"/>
          <w:szCs w:val="20"/>
          <w:u w:val="single"/>
        </w:rPr>
        <w:t>PAYABLE TO:</w:t>
      </w:r>
      <w:r w:rsidRPr="00CD1B11">
        <w:rPr>
          <w:rFonts w:ascii="Arial" w:eastAsiaTheme="minorEastAsia" w:hAnsi="Arial" w:cs="Arial"/>
          <w:b/>
          <w:bCs/>
          <w:sz w:val="20"/>
          <w:szCs w:val="20"/>
        </w:rPr>
        <w:tab/>
      </w:r>
      <w:r w:rsidRPr="00CD1B11">
        <w:rPr>
          <w:rFonts w:ascii="Arial" w:eastAsiaTheme="minorEastAsia" w:hAnsi="Arial" w:cs="Arial"/>
          <w:b/>
          <w:bCs/>
          <w:sz w:val="20"/>
          <w:szCs w:val="20"/>
          <w:u w:val="single"/>
        </w:rPr>
        <w:t>PURPOSE</w:t>
      </w:r>
      <w:r w:rsidRPr="00CD1B11">
        <w:rPr>
          <w:rFonts w:ascii="Arial" w:eastAsiaTheme="minorEastAsia" w:hAnsi="Arial" w:cs="Arial"/>
          <w:b/>
          <w:bCs/>
          <w:sz w:val="20"/>
          <w:szCs w:val="20"/>
        </w:rPr>
        <w:tab/>
      </w:r>
      <w:r w:rsidRPr="00CD1B11">
        <w:rPr>
          <w:rFonts w:ascii="Arial" w:eastAsiaTheme="minorEastAsia" w:hAnsi="Arial" w:cs="Arial"/>
          <w:b/>
          <w:bCs/>
          <w:sz w:val="20"/>
          <w:szCs w:val="20"/>
          <w:u w:val="single"/>
        </w:rPr>
        <w:t>AMOUNT</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$1,685,984.92</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$57,841.63</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$6,017.49</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$983.91</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$160.92</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11/7/2018</w:t>
      </w:r>
      <w:r w:rsidRPr="00CD1B11">
        <w:rPr>
          <w:rFonts w:ascii="Arial" w:eastAsiaTheme="minorEastAsia" w:hAnsi="Arial" w:cs="Arial"/>
          <w:bCs/>
          <w:sz w:val="20"/>
          <w:szCs w:val="20"/>
        </w:rPr>
        <w:tab/>
        <w:t>County of Union</w:t>
      </w:r>
      <w:r w:rsidRPr="00CD1B11">
        <w:rPr>
          <w:rFonts w:ascii="Arial" w:eastAsiaTheme="minorEastAsia" w:hAnsi="Arial" w:cs="Arial"/>
          <w:bCs/>
          <w:sz w:val="20"/>
          <w:szCs w:val="20"/>
        </w:rPr>
        <w:tab/>
        <w:t>4</w:t>
      </w:r>
      <w:r w:rsidRPr="00CD1B11">
        <w:rPr>
          <w:rFonts w:ascii="Arial" w:eastAsiaTheme="minorEastAsia" w:hAnsi="Arial" w:cs="Arial"/>
          <w:bCs/>
          <w:sz w:val="20"/>
          <w:szCs w:val="20"/>
          <w:vertAlign w:val="superscript"/>
        </w:rPr>
        <w:t>th</w:t>
      </w:r>
      <w:r w:rsidRPr="00CD1B11">
        <w:rPr>
          <w:rFonts w:ascii="Arial" w:eastAsiaTheme="minorEastAsia" w:hAnsi="Arial" w:cs="Arial"/>
          <w:bCs/>
          <w:sz w:val="20"/>
          <w:szCs w:val="20"/>
        </w:rPr>
        <w:t xml:space="preserve"> Quarter County Taxes</w:t>
      </w:r>
      <w:r w:rsidRPr="00CD1B11">
        <w:rPr>
          <w:rFonts w:ascii="Arial" w:eastAsiaTheme="minorEastAsia" w:hAnsi="Arial" w:cs="Arial"/>
          <w:bCs/>
          <w:sz w:val="20"/>
          <w:szCs w:val="20"/>
        </w:rPr>
        <w:tab/>
      </w:r>
      <w:r w:rsidR="00730BC8">
        <w:rPr>
          <w:rFonts w:ascii="Arial" w:eastAsiaTheme="minorEastAsia" w:hAnsi="Arial" w:cs="Arial"/>
          <w:bCs/>
          <w:sz w:val="20"/>
          <w:szCs w:val="20"/>
        </w:rPr>
        <w:tab/>
      </w:r>
      <w:r w:rsidRPr="00CD1B11">
        <w:rPr>
          <w:rFonts w:ascii="Arial" w:eastAsiaTheme="minorEastAsia" w:hAnsi="Arial" w:cs="Arial"/>
          <w:bCs/>
          <w:sz w:val="20"/>
          <w:szCs w:val="20"/>
        </w:rPr>
        <w:t>$7,758,665.19</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11/7/2018</w:t>
      </w:r>
      <w:r w:rsidRPr="00CD1B11">
        <w:rPr>
          <w:rFonts w:ascii="Arial" w:eastAsiaTheme="minorEastAsia" w:hAnsi="Arial" w:cs="Arial"/>
          <w:bCs/>
          <w:sz w:val="20"/>
          <w:szCs w:val="20"/>
        </w:rPr>
        <w:tab/>
        <w:t>County of Union</w:t>
      </w:r>
      <w:r w:rsidRPr="00CD1B11">
        <w:rPr>
          <w:rFonts w:ascii="Arial" w:eastAsiaTheme="minorEastAsia" w:hAnsi="Arial" w:cs="Arial"/>
          <w:bCs/>
          <w:sz w:val="20"/>
          <w:szCs w:val="20"/>
        </w:rPr>
        <w:tab/>
        <w:t>4</w:t>
      </w:r>
      <w:r w:rsidRPr="00CD1B11">
        <w:rPr>
          <w:rFonts w:ascii="Arial" w:eastAsiaTheme="minorEastAsia" w:hAnsi="Arial" w:cs="Arial"/>
          <w:bCs/>
          <w:sz w:val="20"/>
          <w:szCs w:val="20"/>
          <w:vertAlign w:val="superscript"/>
        </w:rPr>
        <w:t>th</w:t>
      </w:r>
      <w:r w:rsidRPr="00CD1B11">
        <w:rPr>
          <w:rFonts w:ascii="Arial" w:eastAsiaTheme="minorEastAsia" w:hAnsi="Arial" w:cs="Arial"/>
          <w:bCs/>
          <w:sz w:val="20"/>
          <w:szCs w:val="20"/>
        </w:rPr>
        <w:t xml:space="preserve"> Quarter Open Space Tax</w:t>
      </w:r>
      <w:r w:rsidRPr="00CD1B11">
        <w:rPr>
          <w:rFonts w:ascii="Arial" w:eastAsiaTheme="minorEastAsia" w:hAnsi="Arial" w:cs="Arial"/>
          <w:bCs/>
          <w:sz w:val="20"/>
          <w:szCs w:val="20"/>
        </w:rPr>
        <w:tab/>
        <w:t>$228,621.37</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11/7/2018</w:t>
      </w:r>
      <w:r w:rsidRPr="00CD1B11">
        <w:rPr>
          <w:rFonts w:ascii="Arial" w:eastAsiaTheme="minorEastAsia" w:hAnsi="Arial" w:cs="Arial"/>
          <w:bCs/>
          <w:sz w:val="20"/>
          <w:szCs w:val="20"/>
        </w:rPr>
        <w:tab/>
        <w:t>Unity Bank</w:t>
      </w:r>
      <w:r w:rsidRPr="00CD1B11">
        <w:rPr>
          <w:rFonts w:ascii="Arial" w:eastAsiaTheme="minorEastAsia" w:hAnsi="Arial" w:cs="Arial"/>
          <w:bCs/>
          <w:sz w:val="20"/>
          <w:szCs w:val="20"/>
        </w:rPr>
        <w:tab/>
        <w:t>Workers Comp Claims 10/29-11/4</w:t>
      </w:r>
      <w:r w:rsidRPr="00CD1B11">
        <w:rPr>
          <w:rFonts w:ascii="Arial" w:eastAsiaTheme="minorEastAsia" w:hAnsi="Arial" w:cs="Arial"/>
          <w:bCs/>
          <w:sz w:val="20"/>
          <w:szCs w:val="20"/>
        </w:rPr>
        <w:tab/>
        <w:t>$25,277.15</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11/7/2018</w:t>
      </w:r>
      <w:r w:rsidRPr="00CD1B11">
        <w:rPr>
          <w:rFonts w:ascii="Arial" w:eastAsiaTheme="minorEastAsia" w:hAnsi="Arial" w:cs="Arial"/>
          <w:bCs/>
          <w:sz w:val="20"/>
          <w:szCs w:val="20"/>
        </w:rPr>
        <w:tab/>
        <w:t>Express Scripts/Medco</w:t>
      </w:r>
      <w:r w:rsidRPr="00CD1B11">
        <w:rPr>
          <w:rFonts w:ascii="Arial" w:eastAsiaTheme="minorEastAsia" w:hAnsi="Arial" w:cs="Arial"/>
          <w:bCs/>
          <w:sz w:val="20"/>
          <w:szCs w:val="20"/>
        </w:rPr>
        <w:tab/>
        <w:t>Prescription Claims 10/20-11/2</w:t>
      </w:r>
      <w:r w:rsidRPr="00CD1B11">
        <w:rPr>
          <w:rFonts w:ascii="Arial" w:eastAsiaTheme="minorEastAsia" w:hAnsi="Arial" w:cs="Arial"/>
          <w:bCs/>
          <w:sz w:val="20"/>
          <w:szCs w:val="20"/>
        </w:rPr>
        <w:tab/>
        <w:t>$38,571.59</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11/7/2018</w:t>
      </w:r>
      <w:r w:rsidRPr="00CD1B11">
        <w:rPr>
          <w:rFonts w:ascii="Arial" w:eastAsiaTheme="minorEastAsia" w:hAnsi="Arial" w:cs="Arial"/>
          <w:bCs/>
          <w:sz w:val="20"/>
          <w:szCs w:val="20"/>
        </w:rPr>
        <w:tab/>
        <w:t>Vision Service Plan</w:t>
      </w:r>
      <w:r w:rsidRPr="00CD1B11">
        <w:rPr>
          <w:rFonts w:ascii="Arial" w:eastAsiaTheme="minorEastAsia" w:hAnsi="Arial" w:cs="Arial"/>
          <w:bCs/>
          <w:sz w:val="20"/>
          <w:szCs w:val="20"/>
        </w:rPr>
        <w:tab/>
        <w:t>November Vision Claims</w:t>
      </w:r>
      <w:r w:rsidRPr="00CD1B11">
        <w:rPr>
          <w:rFonts w:ascii="Arial" w:eastAsiaTheme="minorEastAsia" w:hAnsi="Arial" w:cs="Arial"/>
          <w:bCs/>
          <w:sz w:val="20"/>
          <w:szCs w:val="20"/>
        </w:rPr>
        <w:tab/>
      </w:r>
      <w:r w:rsidR="006E3A40">
        <w:rPr>
          <w:rFonts w:ascii="Arial" w:eastAsiaTheme="minorEastAsia" w:hAnsi="Arial" w:cs="Arial"/>
          <w:bCs/>
          <w:sz w:val="20"/>
          <w:szCs w:val="20"/>
        </w:rPr>
        <w:tab/>
      </w:r>
      <w:r w:rsidRPr="00CD1B11">
        <w:rPr>
          <w:rFonts w:ascii="Arial" w:eastAsiaTheme="minorEastAsia" w:hAnsi="Arial" w:cs="Arial"/>
          <w:bCs/>
          <w:sz w:val="20"/>
          <w:szCs w:val="20"/>
        </w:rPr>
        <w:t>$4,363.06</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11/14/2018</w:t>
      </w:r>
      <w:r w:rsidRPr="00CD1B11">
        <w:rPr>
          <w:rFonts w:ascii="Arial" w:eastAsiaTheme="minorEastAsia" w:hAnsi="Arial" w:cs="Arial"/>
          <w:bCs/>
          <w:sz w:val="20"/>
          <w:szCs w:val="20"/>
        </w:rPr>
        <w:tab/>
        <w:t>SHBP Retirees</w:t>
      </w:r>
      <w:r w:rsidRPr="00CD1B11">
        <w:rPr>
          <w:rFonts w:ascii="Arial" w:eastAsiaTheme="minorEastAsia" w:hAnsi="Arial" w:cs="Arial"/>
          <w:bCs/>
          <w:sz w:val="20"/>
          <w:szCs w:val="20"/>
        </w:rPr>
        <w:tab/>
        <w:t>November Health Premium</w:t>
      </w:r>
      <w:r w:rsidRPr="00CD1B11">
        <w:rPr>
          <w:rFonts w:ascii="Arial" w:eastAsiaTheme="minorEastAsia" w:hAnsi="Arial" w:cs="Arial"/>
          <w:bCs/>
          <w:sz w:val="20"/>
          <w:szCs w:val="20"/>
        </w:rPr>
        <w:tab/>
        <w:t>$651,524.63</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11/14/2018</w:t>
      </w:r>
      <w:r w:rsidRPr="00CD1B11">
        <w:rPr>
          <w:rFonts w:ascii="Arial" w:eastAsiaTheme="minorEastAsia" w:hAnsi="Arial" w:cs="Arial"/>
          <w:bCs/>
          <w:sz w:val="20"/>
          <w:szCs w:val="20"/>
        </w:rPr>
        <w:tab/>
        <w:t>SHBP Active</w:t>
      </w:r>
      <w:r w:rsidRPr="00CD1B11">
        <w:rPr>
          <w:rFonts w:ascii="Arial" w:eastAsiaTheme="minorEastAsia" w:hAnsi="Arial" w:cs="Arial"/>
          <w:bCs/>
          <w:sz w:val="20"/>
          <w:szCs w:val="20"/>
        </w:rPr>
        <w:tab/>
        <w:t>September Health Premium</w:t>
      </w:r>
      <w:r w:rsidRPr="00CD1B11">
        <w:rPr>
          <w:rFonts w:ascii="Arial" w:eastAsiaTheme="minorEastAsia" w:hAnsi="Arial" w:cs="Arial"/>
          <w:bCs/>
          <w:sz w:val="20"/>
          <w:szCs w:val="20"/>
        </w:rPr>
        <w:tab/>
        <w:t>$607,776.96</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11/14/2018</w:t>
      </w:r>
      <w:r w:rsidRPr="00CD1B11">
        <w:rPr>
          <w:rFonts w:ascii="Arial" w:eastAsiaTheme="minorEastAsia" w:hAnsi="Arial" w:cs="Arial"/>
          <w:bCs/>
          <w:sz w:val="20"/>
          <w:szCs w:val="20"/>
        </w:rPr>
        <w:tab/>
        <w:t>Unity Bank</w:t>
      </w:r>
      <w:r w:rsidRPr="00CD1B11">
        <w:rPr>
          <w:rFonts w:ascii="Arial" w:eastAsiaTheme="minorEastAsia" w:hAnsi="Arial" w:cs="Arial"/>
          <w:bCs/>
          <w:sz w:val="20"/>
          <w:szCs w:val="20"/>
        </w:rPr>
        <w:tab/>
        <w:t>Workers Comp 11/5-11/11</w:t>
      </w:r>
      <w:r w:rsidRPr="00CD1B11">
        <w:rPr>
          <w:rFonts w:ascii="Arial" w:eastAsiaTheme="minorEastAsia" w:hAnsi="Arial" w:cs="Arial"/>
          <w:bCs/>
          <w:sz w:val="20"/>
          <w:szCs w:val="20"/>
        </w:rPr>
        <w:tab/>
        <w:t>$13,113.47</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11/15/2018</w:t>
      </w:r>
      <w:r w:rsidRPr="00CD1B11">
        <w:rPr>
          <w:rFonts w:ascii="Arial" w:eastAsiaTheme="minorEastAsia" w:hAnsi="Arial" w:cs="Arial"/>
          <w:bCs/>
          <w:sz w:val="20"/>
          <w:szCs w:val="20"/>
        </w:rPr>
        <w:tab/>
        <w:t>NJ State Health Benefits</w:t>
      </w:r>
      <w:r w:rsidRPr="00CD1B11">
        <w:rPr>
          <w:rFonts w:ascii="Arial" w:eastAsiaTheme="minorEastAsia" w:hAnsi="Arial" w:cs="Arial"/>
          <w:bCs/>
          <w:sz w:val="20"/>
          <w:szCs w:val="20"/>
        </w:rPr>
        <w:tab/>
        <w:t>Health Claims</w:t>
      </w:r>
      <w:r w:rsidRPr="00CD1B11">
        <w:rPr>
          <w:rFonts w:ascii="Arial" w:eastAsiaTheme="minorEastAsia" w:hAnsi="Arial" w:cs="Arial"/>
          <w:bCs/>
          <w:sz w:val="20"/>
          <w:szCs w:val="20"/>
        </w:rPr>
        <w:tab/>
      </w:r>
      <w:r w:rsidRPr="00CD1B11">
        <w:rPr>
          <w:rFonts w:ascii="Arial" w:eastAsiaTheme="minorEastAsia" w:hAnsi="Arial" w:cs="Arial"/>
          <w:bCs/>
          <w:sz w:val="20"/>
          <w:szCs w:val="20"/>
        </w:rPr>
        <w:tab/>
        <w:t>$1,259,301.59</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11/15/2018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$1,809,505.45</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11/15/2018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$51,191.88</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11/15/2018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$4,460.50</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11/15/2018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$1,064.61</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11/15/2018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$164.59</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11/20/2018</w:t>
      </w:r>
      <w:r w:rsidRPr="00CD1B11">
        <w:rPr>
          <w:rFonts w:ascii="Arial" w:eastAsiaTheme="minorEastAsia" w:hAnsi="Arial" w:cs="Arial"/>
          <w:bCs/>
          <w:sz w:val="20"/>
          <w:szCs w:val="20"/>
        </w:rPr>
        <w:tab/>
        <w:t>City of Linden</w:t>
      </w:r>
      <w:r w:rsidRPr="00CD1B11">
        <w:rPr>
          <w:rFonts w:ascii="Arial" w:eastAsiaTheme="minorEastAsia" w:hAnsi="Arial" w:cs="Arial"/>
          <w:bCs/>
          <w:sz w:val="20"/>
          <w:szCs w:val="20"/>
        </w:rPr>
        <w:tab/>
        <w:t>November Dental Premium</w:t>
      </w:r>
      <w:r w:rsidRPr="00CD1B11">
        <w:rPr>
          <w:rFonts w:ascii="Arial" w:eastAsiaTheme="minorEastAsia" w:hAnsi="Arial" w:cs="Arial"/>
          <w:bCs/>
          <w:sz w:val="20"/>
          <w:szCs w:val="20"/>
        </w:rPr>
        <w:tab/>
        <w:t>$37,618.03</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11/20/2018</w:t>
      </w:r>
      <w:r w:rsidRPr="00CD1B11">
        <w:rPr>
          <w:rFonts w:ascii="Arial" w:eastAsiaTheme="minorEastAsia" w:hAnsi="Arial" w:cs="Arial"/>
          <w:bCs/>
          <w:sz w:val="20"/>
          <w:szCs w:val="20"/>
        </w:rPr>
        <w:tab/>
        <w:t>Sewerage</w:t>
      </w:r>
      <w:r w:rsidRPr="00CD1B11">
        <w:rPr>
          <w:rFonts w:ascii="Arial" w:eastAsiaTheme="minorEastAsia" w:hAnsi="Arial" w:cs="Arial"/>
          <w:bCs/>
          <w:sz w:val="20"/>
          <w:szCs w:val="20"/>
        </w:rPr>
        <w:tab/>
        <w:t>November Dental Premium</w:t>
      </w:r>
      <w:r w:rsidRPr="00CD1B11">
        <w:rPr>
          <w:rFonts w:ascii="Arial" w:eastAsiaTheme="minorEastAsia" w:hAnsi="Arial" w:cs="Arial"/>
          <w:bCs/>
          <w:sz w:val="20"/>
          <w:szCs w:val="20"/>
        </w:rPr>
        <w:tab/>
        <w:t>$3,045.32</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11/20/2018</w:t>
      </w:r>
      <w:r w:rsidRPr="00CD1B11">
        <w:rPr>
          <w:rFonts w:ascii="Arial" w:eastAsiaTheme="minorEastAsia" w:hAnsi="Arial" w:cs="Arial"/>
          <w:bCs/>
          <w:sz w:val="20"/>
          <w:szCs w:val="20"/>
        </w:rPr>
        <w:tab/>
        <w:t>Housing</w:t>
      </w:r>
      <w:r w:rsidRPr="00CD1B11">
        <w:rPr>
          <w:rFonts w:ascii="Arial" w:eastAsiaTheme="minorEastAsia" w:hAnsi="Arial" w:cs="Arial"/>
          <w:bCs/>
          <w:sz w:val="20"/>
          <w:szCs w:val="20"/>
        </w:rPr>
        <w:tab/>
        <w:t>November Dental Premium</w:t>
      </w:r>
      <w:r w:rsidRPr="00CD1B11">
        <w:rPr>
          <w:rFonts w:ascii="Arial" w:eastAsiaTheme="minorEastAsia" w:hAnsi="Arial" w:cs="Arial"/>
          <w:bCs/>
          <w:sz w:val="20"/>
          <w:szCs w:val="20"/>
        </w:rPr>
        <w:tab/>
        <w:t>$1,367.37</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11/20/2018</w:t>
      </w:r>
      <w:r w:rsidRPr="00CD1B11">
        <w:rPr>
          <w:rFonts w:ascii="Arial" w:eastAsiaTheme="minorEastAsia" w:hAnsi="Arial" w:cs="Arial"/>
          <w:bCs/>
          <w:sz w:val="20"/>
          <w:szCs w:val="20"/>
        </w:rPr>
        <w:tab/>
        <w:t>Library</w:t>
      </w:r>
      <w:r w:rsidRPr="00CD1B11">
        <w:rPr>
          <w:rFonts w:ascii="Arial" w:eastAsiaTheme="minorEastAsia" w:hAnsi="Arial" w:cs="Arial"/>
          <w:bCs/>
          <w:sz w:val="20"/>
          <w:szCs w:val="20"/>
        </w:rPr>
        <w:tab/>
        <w:t>November Dental Premium</w:t>
      </w:r>
      <w:r w:rsidRPr="00CD1B11">
        <w:rPr>
          <w:rFonts w:ascii="Arial" w:eastAsiaTheme="minorEastAsia" w:hAnsi="Arial" w:cs="Arial"/>
          <w:bCs/>
          <w:sz w:val="20"/>
          <w:szCs w:val="20"/>
        </w:rPr>
        <w:tab/>
        <w:t>$984.32</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11/20/2018</w:t>
      </w:r>
      <w:r w:rsidRPr="00CD1B11">
        <w:rPr>
          <w:rFonts w:ascii="Arial" w:eastAsiaTheme="minorEastAsia" w:hAnsi="Arial" w:cs="Arial"/>
          <w:bCs/>
          <w:sz w:val="20"/>
          <w:szCs w:val="20"/>
        </w:rPr>
        <w:tab/>
        <w:t>Delta Dental of NJ</w:t>
      </w:r>
      <w:r w:rsidRPr="00CD1B11">
        <w:rPr>
          <w:rFonts w:ascii="Arial" w:eastAsiaTheme="minorEastAsia" w:hAnsi="Arial" w:cs="Arial"/>
          <w:bCs/>
          <w:sz w:val="20"/>
          <w:szCs w:val="20"/>
        </w:rPr>
        <w:tab/>
        <w:t>November Dental Claims</w:t>
      </w:r>
      <w:r w:rsidRPr="00CD1B11">
        <w:rPr>
          <w:rFonts w:ascii="Arial" w:eastAsiaTheme="minorEastAsia" w:hAnsi="Arial" w:cs="Arial"/>
          <w:bCs/>
          <w:sz w:val="20"/>
          <w:szCs w:val="20"/>
        </w:rPr>
        <w:tab/>
      </w:r>
      <w:r w:rsidR="006E3A40">
        <w:rPr>
          <w:rFonts w:ascii="Arial" w:eastAsiaTheme="minorEastAsia" w:hAnsi="Arial" w:cs="Arial"/>
          <w:bCs/>
          <w:sz w:val="20"/>
          <w:szCs w:val="20"/>
        </w:rPr>
        <w:tab/>
      </w:r>
      <w:r w:rsidRPr="00CD1B11">
        <w:rPr>
          <w:rFonts w:ascii="Arial" w:eastAsiaTheme="minorEastAsia" w:hAnsi="Arial" w:cs="Arial"/>
          <w:bCs/>
          <w:sz w:val="20"/>
          <w:szCs w:val="20"/>
        </w:rPr>
        <w:t>$43,015.04</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11/20/2018</w:t>
      </w:r>
      <w:r w:rsidRPr="00CD1B11">
        <w:rPr>
          <w:rFonts w:ascii="Arial" w:eastAsiaTheme="minorEastAsia" w:hAnsi="Arial" w:cs="Arial"/>
          <w:bCs/>
          <w:sz w:val="20"/>
          <w:szCs w:val="20"/>
        </w:rPr>
        <w:tab/>
        <w:t>Express Scripts/Medco</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Presciption</w:t>
      </w:r>
      <w:proofErr w:type="spellEnd"/>
      <w:r w:rsidRPr="00CD1B11">
        <w:rPr>
          <w:rFonts w:ascii="Arial" w:eastAsiaTheme="minorEastAsia" w:hAnsi="Arial" w:cs="Arial"/>
          <w:bCs/>
          <w:sz w:val="20"/>
          <w:szCs w:val="20"/>
        </w:rPr>
        <w:t xml:space="preserve"> Claims 10/20-11/16</w:t>
      </w:r>
      <w:r w:rsidRPr="00CD1B11">
        <w:rPr>
          <w:rFonts w:ascii="Arial" w:eastAsiaTheme="minorEastAsia" w:hAnsi="Arial" w:cs="Arial"/>
          <w:bCs/>
          <w:sz w:val="20"/>
          <w:szCs w:val="20"/>
        </w:rPr>
        <w:tab/>
        <w:t>$69,442.05</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11/21/2018</w:t>
      </w:r>
      <w:r w:rsidRPr="00CD1B11">
        <w:rPr>
          <w:rFonts w:ascii="Arial" w:eastAsiaTheme="minorEastAsia" w:hAnsi="Arial" w:cs="Arial"/>
          <w:bCs/>
          <w:sz w:val="20"/>
          <w:szCs w:val="20"/>
        </w:rPr>
        <w:tab/>
        <w:t>Unity Bank</w:t>
      </w:r>
      <w:r w:rsidRPr="00CD1B11">
        <w:rPr>
          <w:rFonts w:ascii="Arial" w:eastAsiaTheme="minorEastAsia" w:hAnsi="Arial" w:cs="Arial"/>
          <w:bCs/>
          <w:sz w:val="20"/>
          <w:szCs w:val="20"/>
        </w:rPr>
        <w:tab/>
        <w:t>Workers Comp Claims 11/12-11/18</w:t>
      </w:r>
      <w:r w:rsidRPr="00CD1B11">
        <w:rPr>
          <w:rFonts w:ascii="Arial" w:eastAsiaTheme="minorEastAsia" w:hAnsi="Arial" w:cs="Arial"/>
          <w:bCs/>
          <w:sz w:val="20"/>
          <w:szCs w:val="20"/>
        </w:rPr>
        <w:tab/>
        <w:t>$29,815.12</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11/29/2018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$1,978,838.69</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11/29/2018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$48,700.63</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11/29/2018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$4,993.78</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11/29/2018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$912.65</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11/29/2018</w:t>
      </w:r>
      <w:r w:rsidRPr="00CD1B11">
        <w:rPr>
          <w:rFonts w:ascii="Arial" w:eastAsiaTheme="minorEastAsia" w:hAnsi="Arial" w:cs="Arial"/>
          <w:bCs/>
          <w:sz w:val="20"/>
          <w:szCs w:val="20"/>
        </w:rPr>
        <w:tab/>
        <w:t>Payroll</w:t>
      </w:r>
      <w:r w:rsidRPr="00CD1B11">
        <w:rPr>
          <w:rFonts w:ascii="Arial" w:eastAsiaTheme="minorEastAsia" w:hAnsi="Arial" w:cs="Arial"/>
          <w:bCs/>
          <w:sz w:val="20"/>
          <w:szCs w:val="20"/>
        </w:rPr>
        <w:tab/>
      </w:r>
      <w:proofErr w:type="spellStart"/>
      <w:r w:rsidRPr="00CD1B11">
        <w:rPr>
          <w:rFonts w:ascii="Arial" w:eastAsiaTheme="minorEastAsia" w:hAnsi="Arial" w:cs="Arial"/>
          <w:bCs/>
          <w:sz w:val="20"/>
          <w:szCs w:val="20"/>
        </w:rPr>
        <w:t>Payroll</w:t>
      </w:r>
      <w:proofErr w:type="spellEnd"/>
      <w:r w:rsidRPr="00CD1B11">
        <w:rPr>
          <w:rFonts w:ascii="Arial" w:eastAsiaTheme="minorEastAsia" w:hAnsi="Arial" w:cs="Arial"/>
          <w:bCs/>
          <w:sz w:val="20"/>
          <w:szCs w:val="20"/>
        </w:rPr>
        <w:tab/>
      </w:r>
      <w:r w:rsidRPr="00CD1B11">
        <w:rPr>
          <w:rFonts w:ascii="Arial" w:eastAsiaTheme="minorEastAsia" w:hAnsi="Arial" w:cs="Arial"/>
          <w:bCs/>
          <w:sz w:val="20"/>
          <w:szCs w:val="20"/>
        </w:rPr>
        <w:tab/>
        <w:t>$143.71</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11/30/2018</w:t>
      </w:r>
      <w:r w:rsidRPr="00CD1B11">
        <w:rPr>
          <w:rFonts w:ascii="Arial" w:eastAsiaTheme="minorEastAsia" w:hAnsi="Arial" w:cs="Arial"/>
          <w:bCs/>
          <w:sz w:val="20"/>
          <w:szCs w:val="20"/>
        </w:rPr>
        <w:tab/>
        <w:t>Unity Bank</w:t>
      </w:r>
      <w:r w:rsidRPr="00CD1B11">
        <w:rPr>
          <w:rFonts w:ascii="Arial" w:eastAsiaTheme="minorEastAsia" w:hAnsi="Arial" w:cs="Arial"/>
          <w:bCs/>
          <w:sz w:val="20"/>
          <w:szCs w:val="20"/>
        </w:rPr>
        <w:tab/>
        <w:t>Workers Comp Claims 11/19-11/25</w:t>
      </w:r>
      <w:r w:rsidRPr="00CD1B11">
        <w:rPr>
          <w:rFonts w:ascii="Arial" w:eastAsiaTheme="minorEastAsia" w:hAnsi="Arial" w:cs="Arial"/>
          <w:bCs/>
          <w:sz w:val="20"/>
          <w:szCs w:val="20"/>
        </w:rPr>
        <w:tab/>
        <w:t>$10,927.62</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11/30/2018</w:t>
      </w:r>
      <w:r w:rsidRPr="00CD1B11">
        <w:rPr>
          <w:rFonts w:ascii="Arial" w:eastAsiaTheme="minorEastAsia" w:hAnsi="Arial" w:cs="Arial"/>
          <w:bCs/>
          <w:sz w:val="20"/>
          <w:szCs w:val="20"/>
        </w:rPr>
        <w:tab/>
        <w:t>Depository Trust Co.</w:t>
      </w:r>
      <w:r w:rsidRPr="00CD1B11">
        <w:rPr>
          <w:rFonts w:ascii="Arial" w:eastAsiaTheme="minorEastAsia" w:hAnsi="Arial" w:cs="Arial"/>
          <w:bCs/>
          <w:sz w:val="20"/>
          <w:szCs w:val="20"/>
        </w:rPr>
        <w:tab/>
        <w:t>GO Bonds 2008 Debt Service</w:t>
      </w:r>
      <w:r w:rsidRPr="00CD1B11">
        <w:rPr>
          <w:rFonts w:ascii="Arial" w:eastAsiaTheme="minorEastAsia" w:hAnsi="Arial" w:cs="Arial"/>
          <w:bCs/>
          <w:sz w:val="20"/>
          <w:szCs w:val="20"/>
        </w:rPr>
        <w:tab/>
        <w:t>$18,287.50</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t>11/30/2018</w:t>
      </w:r>
      <w:r w:rsidRPr="00CD1B11">
        <w:rPr>
          <w:rFonts w:ascii="Arial" w:eastAsiaTheme="minorEastAsia" w:hAnsi="Arial" w:cs="Arial"/>
          <w:bCs/>
          <w:sz w:val="20"/>
          <w:szCs w:val="20"/>
        </w:rPr>
        <w:tab/>
        <w:t>Depository Trust Co.</w:t>
      </w:r>
      <w:r w:rsidRPr="00CD1B11">
        <w:rPr>
          <w:rFonts w:ascii="Arial" w:eastAsiaTheme="minorEastAsia" w:hAnsi="Arial" w:cs="Arial"/>
          <w:bCs/>
          <w:sz w:val="20"/>
          <w:szCs w:val="20"/>
        </w:rPr>
        <w:tab/>
        <w:t>GO Bonds 2008 Debt Service</w:t>
      </w:r>
      <w:r w:rsidRPr="00CD1B11">
        <w:rPr>
          <w:rFonts w:ascii="Arial" w:eastAsiaTheme="minorEastAsia" w:hAnsi="Arial" w:cs="Arial"/>
          <w:bCs/>
          <w:sz w:val="20"/>
          <w:szCs w:val="20"/>
        </w:rPr>
        <w:tab/>
        <w:t>$950,000.00</w:t>
      </w:r>
    </w:p>
    <w:p w:rsidR="00CD1B11" w:rsidRPr="00CD1B11" w:rsidRDefault="00CD1B11" w:rsidP="00CD1B11">
      <w:pPr>
        <w:widowControl w:val="0"/>
        <w:tabs>
          <w:tab w:val="decimal" w:pos="-1800"/>
          <w:tab w:val="left" w:pos="-1440"/>
          <w:tab w:val="decimal" w:pos="-1080"/>
          <w:tab w:val="left" w:pos="0"/>
          <w:tab w:val="left" w:pos="900"/>
          <w:tab w:val="left" w:pos="2160"/>
          <w:tab w:val="left" w:pos="4590"/>
          <w:tab w:val="left" w:pos="6930"/>
          <w:tab w:val="right" w:pos="9792"/>
        </w:tabs>
        <w:autoSpaceDE w:val="0"/>
        <w:autoSpaceDN w:val="0"/>
        <w:adjustRightInd w:val="0"/>
        <w:spacing w:line="240" w:lineRule="auto"/>
        <w:rPr>
          <w:rFonts w:ascii="Arial" w:eastAsiaTheme="minorEastAsia" w:hAnsi="Arial" w:cs="Arial"/>
          <w:bCs/>
          <w:sz w:val="20"/>
          <w:szCs w:val="20"/>
        </w:rPr>
      </w:pPr>
      <w:r w:rsidRPr="00CD1B11">
        <w:rPr>
          <w:rFonts w:ascii="Arial" w:eastAsiaTheme="minorEastAsia" w:hAnsi="Arial" w:cs="Arial"/>
          <w:bCs/>
          <w:sz w:val="20"/>
          <w:szCs w:val="20"/>
        </w:rPr>
        <w:tab/>
      </w:r>
    </w:p>
    <w:p w:rsidR="00BF7A30" w:rsidRPr="00B53F86" w:rsidRDefault="00BF7A30" w:rsidP="00395477">
      <w:pPr>
        <w:rPr>
          <w:rFonts w:ascii="Arial" w:hAnsi="Arial" w:cs="Arial"/>
          <w:sz w:val="20"/>
          <w:szCs w:val="20"/>
        </w:rPr>
      </w:pPr>
    </w:p>
    <w:p w:rsidR="00DC4AE5" w:rsidRPr="00DC4AE5" w:rsidRDefault="00DC4AE5" w:rsidP="00DC4AE5">
      <w:pPr>
        <w:spacing w:line="259" w:lineRule="auto"/>
        <w:rPr>
          <w:b/>
          <w:u w:val="single"/>
        </w:rPr>
      </w:pPr>
      <w:r w:rsidRPr="00DC4AE5">
        <w:rPr>
          <w:b/>
        </w:rPr>
        <w:t xml:space="preserve">RESOLUTION: </w:t>
      </w:r>
      <w:r w:rsidRPr="00DC4AE5">
        <w:rPr>
          <w:b/>
          <w:u w:val="single"/>
        </w:rPr>
        <w:t>2018-433</w:t>
      </w:r>
    </w:p>
    <w:p w:rsidR="00DC4AE5" w:rsidRPr="00DC4AE5" w:rsidRDefault="00DC4AE5" w:rsidP="00DC4AE5">
      <w:pPr>
        <w:spacing w:line="259" w:lineRule="auto"/>
        <w:jc w:val="right"/>
        <w:rPr>
          <w:b/>
          <w:u w:val="single"/>
        </w:rPr>
      </w:pPr>
    </w:p>
    <w:p w:rsidR="00DC4AE5" w:rsidRPr="00DC4AE5" w:rsidRDefault="00DC4AE5" w:rsidP="00DC4AE5">
      <w:pPr>
        <w:spacing w:line="259" w:lineRule="auto"/>
        <w:jc w:val="center"/>
        <w:rPr>
          <w:b/>
        </w:rPr>
      </w:pPr>
      <w:r w:rsidRPr="00DC4AE5">
        <w:rPr>
          <w:b/>
        </w:rPr>
        <w:t>RESOLUTION REGARDING THE UNION COUNTY JUVENILE DETENTION CENTER AND FUTURE USE OF THE SITE</w:t>
      </w:r>
    </w:p>
    <w:p w:rsidR="00DC4AE5" w:rsidRPr="00DC4AE5" w:rsidRDefault="00DC4AE5" w:rsidP="00DC4AE5">
      <w:pPr>
        <w:spacing w:line="259" w:lineRule="auto"/>
        <w:rPr>
          <w:b/>
        </w:rPr>
      </w:pPr>
    </w:p>
    <w:p w:rsidR="00DC4AE5" w:rsidRPr="00DC4AE5" w:rsidRDefault="00DC4AE5" w:rsidP="00DC4AE5">
      <w:pPr>
        <w:spacing w:line="259" w:lineRule="auto"/>
      </w:pPr>
      <w:r w:rsidRPr="00DC4AE5">
        <w:rPr>
          <w:b/>
        </w:rPr>
        <w:t xml:space="preserve">WHEREAS, </w:t>
      </w:r>
      <w:r w:rsidRPr="00DC4AE5">
        <w:t xml:space="preserve">the County of Union, and the Union County Improvement Authority (UCIA) entered into an </w:t>
      </w:r>
      <w:proofErr w:type="spellStart"/>
      <w:r w:rsidRPr="00DC4AE5">
        <w:t>Interlocal</w:t>
      </w:r>
      <w:proofErr w:type="spellEnd"/>
      <w:r w:rsidRPr="00DC4AE5">
        <w:t xml:space="preserve"> Services Agreement, whereby the Authority assumed responsibility for site selection, development and financing of a new Juvenile Detention Center for the County of Union; and </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the UCIA sited the facility in the City of Linden on approximately 4.0 acres on Block 580; and</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in 2007 the City and the UCIA entered into an host community agreement, placing certain obligations, on both parties, and requiring the UCIA to make payments in a sum equal to the real estate taxes, that Linden would have received; and</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the County of Union, in 2018, has made the determination that there is no longer a need and benefit to its operating its own Juvenile Detention Center, and will be closing said facility; and</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it is only fair and equitable that the City of Linden should be a partner, with the County of Union and the UCIA, in any plans and decisions regarding the future use or development of said facility/location; and</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 xml:space="preserve">it should also be understood that the City of Linden should realize it’s fair share of any revenue generated at said location; and </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 xml:space="preserve">the City of Linden, has a long and proud history of being home to a variety of immigrant populations over the entirety of its existence; and </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the U.S. Immigration and Customs Enforcement (ICE) has indiscriminately targeted undocumented immigrants, including “Dreamers” and long-term residents who are pillars of their communities, and has been denounced for its inhumane policies that result in tearing immigrant families apart; and</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WHEREAS, </w:t>
      </w:r>
      <w:r w:rsidRPr="00DC4AE5">
        <w:t xml:space="preserve">the Mayor and Governing Body of the City of Linden would oppose the use of this facility by ICE, or as a Federal Prison or as any type of Federal holding center. </w:t>
      </w:r>
    </w:p>
    <w:p w:rsidR="00DC4AE5" w:rsidRPr="00DC4AE5" w:rsidRDefault="00DC4AE5" w:rsidP="00DC4AE5">
      <w:pPr>
        <w:spacing w:line="259" w:lineRule="auto"/>
      </w:pPr>
    </w:p>
    <w:p w:rsidR="00DC4AE5" w:rsidRPr="00DC4AE5" w:rsidRDefault="00DC4AE5" w:rsidP="00DC4AE5">
      <w:pPr>
        <w:spacing w:line="259" w:lineRule="auto"/>
      </w:pPr>
      <w:r w:rsidRPr="00DC4AE5">
        <w:rPr>
          <w:b/>
        </w:rPr>
        <w:t xml:space="preserve">NOW THEREFORE BE IT RESOLVED, </w:t>
      </w:r>
      <w:r w:rsidRPr="00DC4AE5">
        <w:t>by the Mayor and Council of the City of Linden that they respectfully request the Union County Board of Chosen Freeholders and the Union County Improvement Authority taken into account the strong feelings of the Governing Body, regarding the repurposing of this site, so that it may benefit the residents of Linden; and</w:t>
      </w:r>
    </w:p>
    <w:p w:rsidR="00DC4AE5" w:rsidRPr="00DC4AE5" w:rsidRDefault="00DC4AE5" w:rsidP="00DC4AE5">
      <w:pPr>
        <w:spacing w:line="259" w:lineRule="auto"/>
      </w:pPr>
    </w:p>
    <w:p w:rsidR="00DC4AE5" w:rsidRPr="00DC4AE5" w:rsidRDefault="00DC4AE5" w:rsidP="00DC4AE5">
      <w:pPr>
        <w:spacing w:line="259" w:lineRule="auto"/>
      </w:pPr>
      <w:r w:rsidRPr="00DC4AE5">
        <w:rPr>
          <w:b/>
        </w:rPr>
        <w:t>BE IT FURTHER RESOLVED that</w:t>
      </w:r>
      <w:r w:rsidRPr="00DC4AE5">
        <w:t xml:space="preserve"> copies of this resolution be provided to the Union County Board of Chosen Freeholders, the Union County Manager, the Union County Improvement Authority, and its Executive Director. </w:t>
      </w:r>
    </w:p>
    <w:p w:rsidR="001744C1" w:rsidRDefault="001744C1" w:rsidP="00395477">
      <w:pPr>
        <w:rPr>
          <w:rFonts w:ascii="Arial" w:hAnsi="Arial" w:cs="Arial"/>
          <w:sz w:val="20"/>
          <w:szCs w:val="20"/>
        </w:rPr>
      </w:pPr>
    </w:p>
    <w:p w:rsidR="001744C1" w:rsidRDefault="001744C1" w:rsidP="00395477">
      <w:pPr>
        <w:rPr>
          <w:rFonts w:ascii="Arial" w:hAnsi="Arial" w:cs="Arial"/>
          <w:sz w:val="20"/>
          <w:szCs w:val="20"/>
        </w:rPr>
      </w:pPr>
      <w:r>
        <w:rPr>
          <w:rFonts w:ascii="Arial" w:hAnsi="Arial" w:cs="Arial"/>
          <w:sz w:val="20"/>
          <w:szCs w:val="20"/>
        </w:rPr>
        <w:t xml:space="preserve">Hans Herberg, 1501 Westover Road. Mr. Herberg asked what was going to be done with the site. The Mayor responded, explaining that when the Union County Juvenile Detention Center was built, there were certain benefits given to the City of Linden. He noted the size of the property and that it could have been used to build something else. </w:t>
      </w:r>
      <w:r w:rsidR="00237D5C">
        <w:rPr>
          <w:rFonts w:ascii="Arial" w:hAnsi="Arial" w:cs="Arial"/>
          <w:sz w:val="20"/>
          <w:szCs w:val="20"/>
        </w:rPr>
        <w:t xml:space="preserve">He spoke about his reasons for wanting City input into the future use of the site. Mr. Herberg made suggestions on the possible of the site, including partial use by the City. </w:t>
      </w:r>
    </w:p>
    <w:p w:rsidR="00237D5C" w:rsidRDefault="00237D5C" w:rsidP="00395477">
      <w:pPr>
        <w:rPr>
          <w:rFonts w:ascii="Arial" w:hAnsi="Arial" w:cs="Arial"/>
          <w:sz w:val="20"/>
          <w:szCs w:val="20"/>
        </w:rPr>
      </w:pPr>
    </w:p>
    <w:p w:rsidR="00237D5C" w:rsidRDefault="00237D5C" w:rsidP="00395477">
      <w:pPr>
        <w:rPr>
          <w:rFonts w:ascii="Arial" w:hAnsi="Arial" w:cs="Arial"/>
          <w:sz w:val="20"/>
          <w:szCs w:val="20"/>
        </w:rPr>
      </w:pPr>
      <w:r>
        <w:rPr>
          <w:rFonts w:ascii="Arial" w:hAnsi="Arial" w:cs="Arial"/>
          <w:sz w:val="20"/>
          <w:szCs w:val="20"/>
        </w:rPr>
        <w:t xml:space="preserve">Craig Halloran, 120 Donaldson Place. Mr. Halloran stated that he was aware of the closure of this site, and suggested possible use for the site. </w:t>
      </w:r>
    </w:p>
    <w:p w:rsidR="00237D5C" w:rsidRDefault="00237D5C" w:rsidP="00395477">
      <w:pPr>
        <w:rPr>
          <w:rFonts w:ascii="Arial" w:hAnsi="Arial" w:cs="Arial"/>
          <w:sz w:val="20"/>
          <w:szCs w:val="20"/>
        </w:rPr>
      </w:pPr>
    </w:p>
    <w:p w:rsidR="00237D5C" w:rsidRDefault="00237D5C" w:rsidP="00395477">
      <w:pPr>
        <w:rPr>
          <w:rFonts w:ascii="Arial" w:hAnsi="Arial" w:cs="Arial"/>
          <w:sz w:val="20"/>
          <w:szCs w:val="20"/>
        </w:rPr>
      </w:pPr>
      <w:r>
        <w:rPr>
          <w:rFonts w:ascii="Arial" w:hAnsi="Arial" w:cs="Arial"/>
          <w:sz w:val="20"/>
          <w:szCs w:val="20"/>
        </w:rPr>
        <w:t xml:space="preserve">Virginia Malik, 1633 Lenape Rd. Ms. Malik asked where the facility was located. Mr. Strano provided the answer. </w:t>
      </w:r>
    </w:p>
    <w:p w:rsidR="00237D5C" w:rsidRDefault="00237D5C" w:rsidP="00395477">
      <w:pPr>
        <w:rPr>
          <w:rFonts w:ascii="Arial" w:hAnsi="Arial" w:cs="Arial"/>
          <w:sz w:val="20"/>
          <w:szCs w:val="20"/>
        </w:rPr>
      </w:pPr>
    </w:p>
    <w:p w:rsidR="00237D5C" w:rsidRDefault="00237D5C" w:rsidP="00395477">
      <w:pPr>
        <w:rPr>
          <w:rFonts w:ascii="Arial" w:hAnsi="Arial" w:cs="Arial"/>
          <w:sz w:val="20"/>
          <w:szCs w:val="20"/>
        </w:rPr>
      </w:pPr>
      <w:r>
        <w:rPr>
          <w:rFonts w:ascii="Arial" w:hAnsi="Arial" w:cs="Arial"/>
          <w:sz w:val="20"/>
          <w:szCs w:val="20"/>
        </w:rPr>
        <w:t xml:space="preserve">John Roman. Mr. Roman noted that as part of his job he had to tour the facility, and account for various pieces of equipment and their operational status. He noted his impressions of the facility and noted the resolution opposes the use of the facility, by ICE or as federal prison. He stated that he is in 100% of those conditions. </w:t>
      </w:r>
      <w:r w:rsidR="00A23F5F">
        <w:rPr>
          <w:rFonts w:ascii="Arial" w:hAnsi="Arial" w:cs="Arial"/>
          <w:sz w:val="20"/>
          <w:szCs w:val="20"/>
        </w:rPr>
        <w:t xml:space="preserve">He noted the savings, to the residents of Union County, in closing the facility and the reasons why. </w:t>
      </w:r>
    </w:p>
    <w:p w:rsidR="00434629" w:rsidRDefault="00434629" w:rsidP="00434629">
      <w:pPr>
        <w:rPr>
          <w:rFonts w:ascii="Arial" w:hAnsi="Arial" w:cs="Arial"/>
          <w:sz w:val="20"/>
          <w:szCs w:val="20"/>
        </w:rPr>
      </w:pPr>
    </w:p>
    <w:p w:rsidR="00434629" w:rsidRDefault="00434629" w:rsidP="00434629">
      <w:pPr>
        <w:rPr>
          <w:rFonts w:ascii="Arial" w:hAnsi="Arial" w:cs="Arial"/>
          <w:sz w:val="20"/>
          <w:szCs w:val="20"/>
        </w:rPr>
      </w:pPr>
      <w:r>
        <w:rPr>
          <w:rFonts w:ascii="Arial" w:hAnsi="Arial" w:cs="Arial"/>
          <w:sz w:val="20"/>
          <w:szCs w:val="20"/>
        </w:rPr>
        <w:t>Please see the vote after Resolution 2018-438</w:t>
      </w:r>
    </w:p>
    <w:p w:rsidR="00A23F5F" w:rsidRDefault="00A23F5F" w:rsidP="00395477">
      <w:pPr>
        <w:rPr>
          <w:rFonts w:ascii="Arial" w:hAnsi="Arial" w:cs="Arial"/>
          <w:sz w:val="20"/>
          <w:szCs w:val="20"/>
        </w:rPr>
      </w:pPr>
    </w:p>
    <w:p w:rsidR="0000018A" w:rsidRPr="0000018A" w:rsidRDefault="0000018A" w:rsidP="0000018A">
      <w:pPr>
        <w:spacing w:line="240" w:lineRule="auto"/>
        <w:rPr>
          <w:rFonts w:ascii="Arial" w:hAnsi="Arial" w:cs="Arial"/>
          <w:sz w:val="20"/>
          <w:szCs w:val="20"/>
          <w:u w:val="single"/>
        </w:rPr>
      </w:pPr>
      <w:r w:rsidRPr="0000018A">
        <w:rPr>
          <w:rFonts w:ascii="Arial" w:hAnsi="Arial" w:cs="Arial"/>
          <w:b/>
          <w:bCs/>
          <w:sz w:val="20"/>
          <w:szCs w:val="20"/>
        </w:rPr>
        <w:t xml:space="preserve">RESOLUTION: </w:t>
      </w:r>
      <w:r w:rsidRPr="0000018A">
        <w:rPr>
          <w:rFonts w:ascii="Arial" w:hAnsi="Arial" w:cs="Arial"/>
          <w:b/>
          <w:bCs/>
          <w:sz w:val="20"/>
          <w:szCs w:val="20"/>
          <w:u w:val="single"/>
        </w:rPr>
        <w:t>2018-434</w:t>
      </w:r>
    </w:p>
    <w:p w:rsidR="0000018A" w:rsidRPr="0000018A" w:rsidRDefault="0000018A" w:rsidP="0000018A">
      <w:pPr>
        <w:spacing w:line="240" w:lineRule="auto"/>
        <w:jc w:val="both"/>
        <w:rPr>
          <w:rFonts w:ascii="Arial" w:hAnsi="Arial" w:cs="Arial"/>
          <w:sz w:val="20"/>
          <w:szCs w:val="20"/>
        </w:rPr>
      </w:pPr>
    </w:p>
    <w:p w:rsidR="0000018A" w:rsidRPr="0000018A" w:rsidRDefault="0000018A" w:rsidP="0000018A">
      <w:pPr>
        <w:spacing w:line="240" w:lineRule="auto"/>
        <w:jc w:val="center"/>
        <w:rPr>
          <w:rFonts w:ascii="Arial" w:hAnsi="Arial" w:cs="Arial"/>
          <w:b/>
          <w:bCs/>
          <w:sz w:val="20"/>
          <w:szCs w:val="20"/>
        </w:rPr>
      </w:pPr>
      <w:r w:rsidRPr="0000018A">
        <w:rPr>
          <w:rFonts w:ascii="Arial" w:hAnsi="Arial" w:cs="Arial"/>
          <w:b/>
          <w:bCs/>
          <w:sz w:val="20"/>
          <w:szCs w:val="20"/>
        </w:rPr>
        <w:t>RESOLUTION AMENDING A CONTRACT</w:t>
      </w:r>
    </w:p>
    <w:p w:rsidR="0000018A" w:rsidRPr="0000018A" w:rsidRDefault="0000018A" w:rsidP="0000018A">
      <w:pPr>
        <w:spacing w:line="240" w:lineRule="auto"/>
        <w:jc w:val="center"/>
        <w:rPr>
          <w:rFonts w:ascii="Arial" w:hAnsi="Arial" w:cs="Arial"/>
          <w:b/>
          <w:bCs/>
          <w:sz w:val="20"/>
          <w:szCs w:val="20"/>
        </w:rPr>
      </w:pPr>
      <w:r w:rsidRPr="0000018A">
        <w:rPr>
          <w:rFonts w:ascii="Arial" w:hAnsi="Arial" w:cs="Arial"/>
          <w:b/>
          <w:bCs/>
          <w:sz w:val="20"/>
          <w:szCs w:val="20"/>
        </w:rPr>
        <w:t xml:space="preserve">WITH C2 CREATIVE GROUP, LLC FOR MARKETING SERVICES IN THE CITY OF LINDEN </w:t>
      </w:r>
    </w:p>
    <w:p w:rsidR="0000018A" w:rsidRPr="0000018A" w:rsidRDefault="0000018A" w:rsidP="0000018A">
      <w:pPr>
        <w:spacing w:line="240" w:lineRule="auto"/>
        <w:jc w:val="both"/>
        <w:rPr>
          <w:rFonts w:ascii="Arial" w:hAnsi="Arial" w:cs="Arial"/>
          <w:sz w:val="20"/>
          <w:szCs w:val="20"/>
        </w:rPr>
      </w:pPr>
    </w:p>
    <w:p w:rsidR="0000018A" w:rsidRPr="0000018A" w:rsidRDefault="0000018A" w:rsidP="0000018A">
      <w:pPr>
        <w:spacing w:line="240" w:lineRule="auto"/>
        <w:ind w:firstLine="720"/>
        <w:rPr>
          <w:rFonts w:ascii="Arial" w:hAnsi="Arial" w:cs="Arial"/>
          <w:b/>
          <w:bCs/>
          <w:sz w:val="20"/>
          <w:szCs w:val="20"/>
        </w:rPr>
      </w:pPr>
      <w:r w:rsidRPr="0000018A">
        <w:rPr>
          <w:rFonts w:ascii="Arial" w:hAnsi="Arial" w:cs="Arial"/>
          <w:b/>
          <w:bCs/>
          <w:sz w:val="20"/>
          <w:szCs w:val="20"/>
        </w:rPr>
        <w:t>WHEREAS</w:t>
      </w:r>
      <w:r w:rsidRPr="0000018A">
        <w:rPr>
          <w:rFonts w:ascii="Arial" w:hAnsi="Arial" w:cs="Arial"/>
          <w:sz w:val="20"/>
          <w:szCs w:val="20"/>
        </w:rPr>
        <w:t xml:space="preserve">, there exists a need for marketing services in the City of Linden; and  </w:t>
      </w:r>
    </w:p>
    <w:p w:rsidR="0000018A" w:rsidRPr="0000018A" w:rsidRDefault="0000018A" w:rsidP="0000018A">
      <w:pPr>
        <w:spacing w:line="240" w:lineRule="auto"/>
        <w:ind w:firstLine="720"/>
        <w:rPr>
          <w:rFonts w:ascii="Arial" w:hAnsi="Arial" w:cs="Arial"/>
          <w:b/>
          <w:bCs/>
          <w:sz w:val="20"/>
          <w:szCs w:val="20"/>
        </w:rPr>
      </w:pPr>
      <w:r w:rsidRPr="0000018A">
        <w:rPr>
          <w:rFonts w:ascii="Arial" w:hAnsi="Arial" w:cs="Arial"/>
          <w:b/>
          <w:bCs/>
          <w:sz w:val="20"/>
          <w:szCs w:val="20"/>
        </w:rPr>
        <w:t xml:space="preserve">WHEREAS, </w:t>
      </w:r>
      <w:r w:rsidRPr="0000018A">
        <w:rPr>
          <w:rFonts w:ascii="Arial" w:hAnsi="Arial" w:cs="Arial"/>
          <w:sz w:val="20"/>
          <w:szCs w:val="20"/>
        </w:rPr>
        <w:t xml:space="preserve">in accordance with the provisions of </w:t>
      </w:r>
      <w:r w:rsidRPr="0000018A">
        <w:rPr>
          <w:rFonts w:ascii="Arial" w:hAnsi="Arial" w:cs="Arial"/>
          <w:sz w:val="20"/>
          <w:szCs w:val="20"/>
          <w:u w:val="single"/>
        </w:rPr>
        <w:t>N.J.S.A</w:t>
      </w:r>
      <w:r w:rsidRPr="0000018A">
        <w:rPr>
          <w:rFonts w:ascii="Arial" w:hAnsi="Arial" w:cs="Arial"/>
          <w:sz w:val="20"/>
          <w:szCs w:val="20"/>
        </w:rPr>
        <w:t xml:space="preserve">. 19:44A-20.4, qualifications have been received through a fair and open process; and </w:t>
      </w:r>
    </w:p>
    <w:p w:rsidR="0000018A" w:rsidRPr="0000018A" w:rsidRDefault="0000018A" w:rsidP="0000018A">
      <w:pPr>
        <w:spacing w:line="240" w:lineRule="auto"/>
        <w:ind w:firstLine="720"/>
        <w:rPr>
          <w:rFonts w:ascii="Arial" w:hAnsi="Arial" w:cs="Arial"/>
          <w:sz w:val="20"/>
          <w:szCs w:val="20"/>
        </w:rPr>
      </w:pPr>
      <w:r w:rsidRPr="0000018A">
        <w:rPr>
          <w:rFonts w:ascii="Arial" w:hAnsi="Arial" w:cs="Arial"/>
          <w:b/>
          <w:bCs/>
          <w:sz w:val="20"/>
          <w:szCs w:val="20"/>
        </w:rPr>
        <w:t>WHEREAS</w:t>
      </w:r>
      <w:r w:rsidRPr="0000018A">
        <w:rPr>
          <w:rFonts w:ascii="Arial" w:hAnsi="Arial" w:cs="Arial"/>
          <w:sz w:val="20"/>
          <w:szCs w:val="20"/>
        </w:rPr>
        <w:t xml:space="preserve">, C2 Creative Group, LLC submitted a qualification to the City and has qualified for the aforesaid services for 2018; and  </w:t>
      </w:r>
      <w:r w:rsidRPr="0000018A">
        <w:rPr>
          <w:rFonts w:ascii="Arial" w:hAnsi="Arial" w:cs="Arial"/>
          <w:b/>
          <w:bCs/>
          <w:sz w:val="20"/>
          <w:szCs w:val="20"/>
        </w:rPr>
        <w:t xml:space="preserve"> </w:t>
      </w:r>
    </w:p>
    <w:p w:rsidR="0000018A" w:rsidRPr="0000018A" w:rsidRDefault="0000018A" w:rsidP="0000018A">
      <w:pPr>
        <w:spacing w:line="240" w:lineRule="auto"/>
        <w:ind w:firstLine="720"/>
        <w:rPr>
          <w:rFonts w:ascii="Arial" w:hAnsi="Arial" w:cs="Arial"/>
          <w:sz w:val="20"/>
          <w:szCs w:val="20"/>
        </w:rPr>
      </w:pPr>
      <w:r w:rsidRPr="0000018A">
        <w:rPr>
          <w:rFonts w:ascii="Arial" w:hAnsi="Arial" w:cs="Arial"/>
          <w:b/>
          <w:bCs/>
          <w:sz w:val="20"/>
          <w:szCs w:val="20"/>
        </w:rPr>
        <w:t>WHEREAS</w:t>
      </w:r>
      <w:r w:rsidRPr="0000018A">
        <w:rPr>
          <w:rFonts w:ascii="Arial" w:hAnsi="Arial" w:cs="Arial"/>
          <w:sz w:val="20"/>
          <w:szCs w:val="20"/>
        </w:rPr>
        <w:t>, pursuant to the Local Public Contracts Law (</w:t>
      </w:r>
      <w:r w:rsidRPr="0000018A">
        <w:rPr>
          <w:rFonts w:ascii="Arial" w:hAnsi="Arial" w:cs="Arial"/>
          <w:sz w:val="20"/>
          <w:szCs w:val="20"/>
          <w:u w:val="single"/>
        </w:rPr>
        <w:t>N.J.S.A</w:t>
      </w:r>
      <w:r w:rsidRPr="0000018A">
        <w:rPr>
          <w:rFonts w:ascii="Arial" w:hAnsi="Arial" w:cs="Arial"/>
          <w:sz w:val="20"/>
          <w:szCs w:val="20"/>
        </w:rPr>
        <w:t xml:space="preserve">. 40A:11-1 </w:t>
      </w:r>
      <w:r w:rsidRPr="0000018A">
        <w:rPr>
          <w:rFonts w:ascii="Arial" w:hAnsi="Arial" w:cs="Arial"/>
          <w:sz w:val="20"/>
          <w:szCs w:val="20"/>
          <w:u w:val="single"/>
        </w:rPr>
        <w:t>et</w:t>
      </w:r>
      <w:r w:rsidRPr="0000018A">
        <w:rPr>
          <w:rFonts w:ascii="Arial" w:hAnsi="Arial" w:cs="Arial"/>
          <w:sz w:val="20"/>
          <w:szCs w:val="20"/>
        </w:rPr>
        <w:t xml:space="preserve"> </w:t>
      </w:r>
      <w:r w:rsidRPr="0000018A">
        <w:rPr>
          <w:rFonts w:ascii="Arial" w:hAnsi="Arial" w:cs="Arial"/>
          <w:sz w:val="20"/>
          <w:szCs w:val="20"/>
          <w:u w:val="single"/>
        </w:rPr>
        <w:t>seq</w:t>
      </w:r>
      <w:r w:rsidRPr="0000018A">
        <w:rPr>
          <w:rFonts w:ascii="Arial" w:hAnsi="Arial" w:cs="Arial"/>
          <w:sz w:val="20"/>
          <w:szCs w:val="20"/>
        </w:rPr>
        <w:t xml:space="preserve">.), such services are considered "Professional Services" as within the scope of a licensed and regulated profession, and same may be awarded without competitive bidding; and </w:t>
      </w:r>
    </w:p>
    <w:p w:rsidR="0000018A" w:rsidRPr="0000018A" w:rsidRDefault="0000018A" w:rsidP="0000018A">
      <w:pPr>
        <w:spacing w:line="240" w:lineRule="auto"/>
        <w:ind w:firstLine="720"/>
        <w:rPr>
          <w:rFonts w:ascii="Arial" w:hAnsi="Arial" w:cs="Arial"/>
          <w:sz w:val="20"/>
          <w:szCs w:val="20"/>
        </w:rPr>
      </w:pPr>
      <w:r w:rsidRPr="0000018A">
        <w:rPr>
          <w:rFonts w:ascii="Arial" w:hAnsi="Arial" w:cs="Arial"/>
          <w:b/>
          <w:bCs/>
          <w:sz w:val="20"/>
          <w:szCs w:val="20"/>
        </w:rPr>
        <w:t>WHEREAS</w:t>
      </w:r>
      <w:r w:rsidRPr="0000018A">
        <w:rPr>
          <w:rFonts w:ascii="Arial" w:hAnsi="Arial" w:cs="Arial"/>
          <w:sz w:val="20"/>
          <w:szCs w:val="20"/>
        </w:rPr>
        <w:t xml:space="preserve">, the Chief Financial Officer or his designee has certified to the availability of funds for this purpose, to be charged to Account No. 8-01-20-131-113-244; </w:t>
      </w:r>
    </w:p>
    <w:p w:rsidR="0000018A" w:rsidRPr="0000018A" w:rsidRDefault="0000018A" w:rsidP="0000018A">
      <w:pPr>
        <w:spacing w:line="240" w:lineRule="auto"/>
        <w:ind w:firstLine="720"/>
        <w:rPr>
          <w:rFonts w:ascii="Arial" w:hAnsi="Arial" w:cs="Arial"/>
          <w:sz w:val="20"/>
          <w:szCs w:val="20"/>
        </w:rPr>
      </w:pPr>
      <w:r w:rsidRPr="0000018A">
        <w:rPr>
          <w:rFonts w:ascii="Arial" w:hAnsi="Arial" w:cs="Arial"/>
          <w:b/>
          <w:bCs/>
          <w:sz w:val="20"/>
          <w:szCs w:val="20"/>
        </w:rPr>
        <w:t xml:space="preserve">NOW, THEREFORE, BE IT RESOLVED BY THE CITY COUNCIL OF THE CITY OF LINDEN </w:t>
      </w:r>
      <w:r w:rsidRPr="0000018A">
        <w:rPr>
          <w:rFonts w:ascii="Arial" w:hAnsi="Arial" w:cs="Arial"/>
          <w:sz w:val="20"/>
          <w:szCs w:val="20"/>
        </w:rPr>
        <w:t xml:space="preserve">that a contract for Professional Services be and hereby is awarded to C2 Creative Group, LLC, 418 Spruce St., Linden, NJ 07036 at a fee not to exceed $5,000.00; and </w:t>
      </w:r>
    </w:p>
    <w:p w:rsidR="0000018A" w:rsidRPr="0000018A" w:rsidRDefault="0000018A" w:rsidP="0000018A">
      <w:pPr>
        <w:spacing w:line="240" w:lineRule="auto"/>
        <w:ind w:firstLine="720"/>
        <w:rPr>
          <w:rFonts w:ascii="Arial" w:hAnsi="Arial" w:cs="Arial"/>
          <w:sz w:val="20"/>
          <w:szCs w:val="20"/>
        </w:rPr>
      </w:pPr>
      <w:r w:rsidRPr="0000018A">
        <w:rPr>
          <w:rFonts w:ascii="Arial" w:hAnsi="Arial" w:cs="Arial"/>
          <w:b/>
          <w:bCs/>
          <w:sz w:val="20"/>
          <w:szCs w:val="20"/>
        </w:rPr>
        <w:t>BE IT FURTHER RESOLVED</w:t>
      </w:r>
      <w:r w:rsidRPr="0000018A">
        <w:rPr>
          <w:rFonts w:ascii="Arial" w:hAnsi="Arial" w:cs="Arial"/>
          <w:sz w:val="20"/>
          <w:szCs w:val="20"/>
        </w:rPr>
        <w:t xml:space="preserve"> that this Resolution is expressly contingent upon the negotiation and execution of the necessary contract agreements between C2 Creative Group LLC and the City of Linden; and </w:t>
      </w:r>
    </w:p>
    <w:p w:rsidR="0000018A" w:rsidRPr="0000018A" w:rsidRDefault="0000018A" w:rsidP="0000018A">
      <w:pPr>
        <w:spacing w:line="240" w:lineRule="auto"/>
        <w:ind w:firstLine="720"/>
        <w:rPr>
          <w:rFonts w:ascii="Arial" w:hAnsi="Arial" w:cs="Arial"/>
          <w:sz w:val="20"/>
          <w:szCs w:val="20"/>
        </w:rPr>
      </w:pPr>
      <w:r w:rsidRPr="0000018A">
        <w:rPr>
          <w:rFonts w:ascii="Arial" w:hAnsi="Arial" w:cs="Arial"/>
          <w:b/>
          <w:bCs/>
          <w:sz w:val="20"/>
          <w:szCs w:val="20"/>
        </w:rPr>
        <w:t xml:space="preserve">BE IT FURTHER RESOLVED </w:t>
      </w:r>
      <w:r w:rsidRPr="0000018A">
        <w:rPr>
          <w:rFonts w:ascii="Arial" w:hAnsi="Arial" w:cs="Arial"/>
          <w:sz w:val="20"/>
          <w:szCs w:val="20"/>
        </w:rPr>
        <w:t xml:space="preserve">that the Mayor and City Clerk be and hereby are empowered and directed to execute a contract with C2 Creative Group LLC effectuate the foregoing; and </w:t>
      </w:r>
    </w:p>
    <w:p w:rsidR="0000018A" w:rsidRPr="0000018A" w:rsidRDefault="0000018A" w:rsidP="0000018A">
      <w:pPr>
        <w:spacing w:line="240" w:lineRule="auto"/>
        <w:ind w:firstLine="720"/>
        <w:rPr>
          <w:rFonts w:ascii="Arial" w:hAnsi="Arial" w:cs="Arial"/>
          <w:sz w:val="20"/>
          <w:szCs w:val="20"/>
        </w:rPr>
      </w:pPr>
      <w:r w:rsidRPr="0000018A">
        <w:rPr>
          <w:rFonts w:ascii="Arial" w:hAnsi="Arial" w:cs="Arial"/>
          <w:b/>
          <w:bCs/>
          <w:sz w:val="20"/>
          <w:szCs w:val="20"/>
        </w:rPr>
        <w:t>BE IT FURTHER RESOLVED</w:t>
      </w:r>
      <w:r w:rsidRPr="0000018A">
        <w:rPr>
          <w:rFonts w:ascii="Arial" w:hAnsi="Arial" w:cs="Arial"/>
          <w:sz w:val="20"/>
          <w:szCs w:val="20"/>
        </w:rPr>
        <w:t xml:space="preserve"> that a copy of this Resolution be published according to law. </w:t>
      </w:r>
    </w:p>
    <w:p w:rsidR="006F2C51" w:rsidRDefault="006F2C51" w:rsidP="006F2C51">
      <w:pPr>
        <w:rPr>
          <w:rFonts w:ascii="Arial" w:hAnsi="Arial" w:cs="Arial"/>
          <w:sz w:val="20"/>
          <w:szCs w:val="20"/>
        </w:rPr>
      </w:pPr>
    </w:p>
    <w:p w:rsidR="006F2C51" w:rsidRDefault="006F2C51" w:rsidP="006F2C51">
      <w:pPr>
        <w:rPr>
          <w:rFonts w:ascii="Arial" w:hAnsi="Arial" w:cs="Arial"/>
          <w:sz w:val="20"/>
          <w:szCs w:val="20"/>
        </w:rPr>
      </w:pPr>
      <w:r>
        <w:rPr>
          <w:rFonts w:ascii="Arial" w:hAnsi="Arial" w:cs="Arial"/>
          <w:sz w:val="20"/>
          <w:szCs w:val="20"/>
        </w:rPr>
        <w:t xml:space="preserve">Virginia Malik, 1633 Lenape Rd. Ms. Malik asked </w:t>
      </w:r>
      <w:proofErr w:type="gramStart"/>
      <w:r>
        <w:rPr>
          <w:rFonts w:ascii="Arial" w:hAnsi="Arial" w:cs="Arial"/>
          <w:sz w:val="20"/>
          <w:szCs w:val="20"/>
        </w:rPr>
        <w:t>what is the time period that this $5,000.00 was going to be used for</w:t>
      </w:r>
      <w:proofErr w:type="gramEnd"/>
      <w:r>
        <w:rPr>
          <w:rFonts w:ascii="Arial" w:hAnsi="Arial" w:cs="Arial"/>
          <w:sz w:val="20"/>
          <w:szCs w:val="20"/>
        </w:rPr>
        <w:t xml:space="preserve">.  Mrs. Zack responded and also explained what the funds were used for, and who the services were being provided to. </w:t>
      </w:r>
    </w:p>
    <w:p w:rsidR="006F2C51" w:rsidRDefault="006F2C51" w:rsidP="006F2C51">
      <w:pPr>
        <w:rPr>
          <w:rFonts w:ascii="Arial" w:hAnsi="Arial" w:cs="Arial"/>
          <w:sz w:val="20"/>
          <w:szCs w:val="20"/>
        </w:rPr>
      </w:pPr>
    </w:p>
    <w:p w:rsidR="006F2C51" w:rsidRDefault="006F2C51" w:rsidP="006F2C51">
      <w:pPr>
        <w:rPr>
          <w:rFonts w:ascii="Arial" w:hAnsi="Arial" w:cs="Arial"/>
          <w:sz w:val="20"/>
          <w:szCs w:val="20"/>
        </w:rPr>
      </w:pPr>
      <w:r>
        <w:rPr>
          <w:rFonts w:ascii="Arial" w:hAnsi="Arial" w:cs="Arial"/>
          <w:sz w:val="20"/>
          <w:szCs w:val="20"/>
        </w:rPr>
        <w:t>Please see the vote after Resolution 2018-438</w:t>
      </w:r>
    </w:p>
    <w:p w:rsidR="0000018A" w:rsidRPr="00895DD8" w:rsidRDefault="0000018A" w:rsidP="0000018A">
      <w:pPr>
        <w:spacing w:line="360" w:lineRule="auto"/>
        <w:jc w:val="both"/>
        <w:rPr>
          <w:rFonts w:ascii="Times New Roman" w:hAnsi="Times New Roman"/>
        </w:rPr>
      </w:pPr>
    </w:p>
    <w:p w:rsidR="00DC4AE5" w:rsidRDefault="00DC4AE5" w:rsidP="00395477">
      <w:pPr>
        <w:rPr>
          <w:rFonts w:ascii="Arial" w:hAnsi="Arial" w:cs="Arial"/>
          <w:sz w:val="20"/>
          <w:szCs w:val="20"/>
        </w:rPr>
      </w:pPr>
    </w:p>
    <w:p w:rsidR="00176E31" w:rsidRPr="00176E31" w:rsidRDefault="00176E31" w:rsidP="00176E31">
      <w:pPr>
        <w:spacing w:line="240" w:lineRule="auto"/>
        <w:rPr>
          <w:rFonts w:ascii="Arial" w:hAnsi="Arial" w:cs="Arial"/>
          <w:b/>
          <w:sz w:val="20"/>
          <w:szCs w:val="20"/>
          <w:u w:val="single"/>
        </w:rPr>
      </w:pPr>
      <w:r w:rsidRPr="00176E31">
        <w:rPr>
          <w:rFonts w:ascii="Arial" w:hAnsi="Arial" w:cs="Arial"/>
          <w:b/>
          <w:sz w:val="20"/>
          <w:szCs w:val="20"/>
        </w:rPr>
        <w:t xml:space="preserve">RESOLUTION: </w:t>
      </w:r>
      <w:r w:rsidRPr="00176E31">
        <w:rPr>
          <w:rFonts w:ascii="Arial" w:hAnsi="Arial" w:cs="Arial"/>
          <w:b/>
          <w:sz w:val="20"/>
          <w:szCs w:val="20"/>
          <w:u w:val="single"/>
        </w:rPr>
        <w:t>2018-435</w:t>
      </w:r>
    </w:p>
    <w:p w:rsidR="00176E31" w:rsidRPr="00176E31" w:rsidRDefault="00176E31" w:rsidP="00176E31">
      <w:pPr>
        <w:spacing w:line="240" w:lineRule="auto"/>
        <w:jc w:val="center"/>
        <w:rPr>
          <w:rFonts w:ascii="Arial" w:hAnsi="Arial" w:cs="Arial"/>
          <w:sz w:val="20"/>
          <w:szCs w:val="20"/>
        </w:rPr>
      </w:pPr>
    </w:p>
    <w:p w:rsidR="00176E31" w:rsidRPr="00176E31" w:rsidRDefault="00176E31" w:rsidP="00176E31">
      <w:pPr>
        <w:spacing w:line="240" w:lineRule="auto"/>
        <w:jc w:val="center"/>
        <w:rPr>
          <w:rFonts w:ascii="Arial" w:hAnsi="Arial" w:cs="Arial"/>
          <w:sz w:val="20"/>
          <w:szCs w:val="20"/>
        </w:rPr>
      </w:pPr>
      <w:r w:rsidRPr="00176E31">
        <w:rPr>
          <w:rFonts w:ascii="Arial" w:hAnsi="Arial" w:cs="Arial"/>
          <w:sz w:val="20"/>
          <w:szCs w:val="20"/>
        </w:rPr>
        <w:fldChar w:fldCharType="begin"/>
      </w:r>
      <w:r w:rsidRPr="00176E31">
        <w:rPr>
          <w:rFonts w:ascii="Arial" w:hAnsi="Arial" w:cs="Arial"/>
          <w:sz w:val="20"/>
          <w:szCs w:val="20"/>
        </w:rPr>
        <w:instrText xml:space="preserve"> SEQ CHAPTER \h \r 1</w:instrText>
      </w:r>
      <w:r w:rsidRPr="00176E31">
        <w:rPr>
          <w:rFonts w:ascii="Arial" w:hAnsi="Arial" w:cs="Arial"/>
          <w:sz w:val="20"/>
          <w:szCs w:val="20"/>
        </w:rPr>
        <w:fldChar w:fldCharType="end"/>
      </w:r>
      <w:r w:rsidRPr="00176E31">
        <w:rPr>
          <w:rFonts w:ascii="Arial" w:hAnsi="Arial" w:cs="Arial"/>
          <w:b/>
          <w:sz w:val="20"/>
          <w:szCs w:val="20"/>
        </w:rPr>
        <w:t>RESOLUTION FOR THE AWARD OF A CONTRACT TO PASCACK DATA SERVICES, INC. FOR MICROSOFT EXCHANGES SOLICATED BY QUOTATIONS FOR THE CITY OF LINDEN</w:t>
      </w:r>
    </w:p>
    <w:p w:rsidR="00176E31" w:rsidRPr="00176E31" w:rsidRDefault="00176E31" w:rsidP="00176E31">
      <w:pPr>
        <w:spacing w:line="240" w:lineRule="auto"/>
        <w:rPr>
          <w:rFonts w:ascii="Arial" w:hAnsi="Arial" w:cs="Arial"/>
          <w:sz w:val="20"/>
          <w:szCs w:val="20"/>
        </w:rPr>
      </w:pPr>
    </w:p>
    <w:p w:rsidR="00176E31" w:rsidRPr="00176E31" w:rsidRDefault="00176E31" w:rsidP="00176E31">
      <w:pPr>
        <w:spacing w:line="240" w:lineRule="auto"/>
        <w:rPr>
          <w:rFonts w:ascii="Arial" w:hAnsi="Arial" w:cs="Arial"/>
          <w:sz w:val="20"/>
          <w:szCs w:val="20"/>
        </w:rPr>
      </w:pPr>
      <w:r w:rsidRPr="00176E31">
        <w:rPr>
          <w:rFonts w:ascii="Arial" w:hAnsi="Arial" w:cs="Arial"/>
          <w:sz w:val="20"/>
          <w:szCs w:val="20"/>
        </w:rPr>
        <w:tab/>
      </w:r>
      <w:r w:rsidRPr="00176E31">
        <w:rPr>
          <w:rFonts w:ascii="Arial" w:hAnsi="Arial" w:cs="Arial"/>
          <w:b/>
          <w:sz w:val="20"/>
          <w:szCs w:val="20"/>
        </w:rPr>
        <w:t>WHEREAS</w:t>
      </w:r>
      <w:r w:rsidRPr="00176E31">
        <w:rPr>
          <w:rFonts w:ascii="Arial" w:hAnsi="Arial" w:cs="Arial"/>
          <w:sz w:val="20"/>
          <w:szCs w:val="20"/>
        </w:rPr>
        <w:t>, the City of Linden wishes to obtain Microsoft Exchange Servers for the City of Linden; and</w:t>
      </w:r>
    </w:p>
    <w:p w:rsidR="00176E31" w:rsidRPr="00176E31" w:rsidRDefault="00176E31" w:rsidP="00176E31">
      <w:pPr>
        <w:spacing w:line="240" w:lineRule="auto"/>
        <w:rPr>
          <w:rFonts w:ascii="Arial" w:hAnsi="Arial" w:cs="Arial"/>
          <w:sz w:val="20"/>
          <w:szCs w:val="20"/>
        </w:rPr>
      </w:pPr>
    </w:p>
    <w:p w:rsidR="00176E31" w:rsidRPr="00176E31" w:rsidRDefault="00176E31" w:rsidP="00176E31">
      <w:pPr>
        <w:spacing w:line="240" w:lineRule="auto"/>
        <w:rPr>
          <w:rFonts w:ascii="Arial" w:hAnsi="Arial" w:cs="Arial"/>
          <w:sz w:val="20"/>
          <w:szCs w:val="20"/>
        </w:rPr>
      </w:pPr>
      <w:r w:rsidRPr="00176E31">
        <w:rPr>
          <w:rFonts w:ascii="Arial" w:hAnsi="Arial" w:cs="Arial"/>
          <w:sz w:val="20"/>
          <w:szCs w:val="20"/>
        </w:rPr>
        <w:tab/>
      </w:r>
      <w:r w:rsidRPr="00176E31">
        <w:rPr>
          <w:rFonts w:ascii="Arial" w:hAnsi="Arial" w:cs="Arial"/>
          <w:b/>
          <w:sz w:val="20"/>
          <w:szCs w:val="20"/>
        </w:rPr>
        <w:t>WHEREAS,</w:t>
      </w:r>
      <w:r w:rsidRPr="00176E31">
        <w:rPr>
          <w:rFonts w:ascii="Arial" w:hAnsi="Arial" w:cs="Arial"/>
          <w:sz w:val="20"/>
          <w:szCs w:val="20"/>
        </w:rPr>
        <w:t xml:space="preserve"> N.J.S.A. 40A:11-6 provides for the solicitation of competitive quotes and the award to a vendor whose response is most advantageous, price and other factors considered; and</w:t>
      </w:r>
    </w:p>
    <w:p w:rsidR="00176E31" w:rsidRPr="00176E31" w:rsidRDefault="00176E31" w:rsidP="00176E31">
      <w:pPr>
        <w:spacing w:line="240" w:lineRule="auto"/>
        <w:rPr>
          <w:rFonts w:ascii="Arial" w:hAnsi="Arial" w:cs="Arial"/>
          <w:sz w:val="20"/>
          <w:szCs w:val="20"/>
        </w:rPr>
      </w:pPr>
      <w:r w:rsidRPr="00176E31">
        <w:rPr>
          <w:rFonts w:ascii="Arial" w:hAnsi="Arial" w:cs="Arial"/>
          <w:sz w:val="20"/>
          <w:szCs w:val="20"/>
        </w:rPr>
        <w:tab/>
      </w:r>
      <w:r w:rsidRPr="00176E31">
        <w:rPr>
          <w:rFonts w:ascii="Arial" w:hAnsi="Arial" w:cs="Arial"/>
          <w:b/>
          <w:sz w:val="20"/>
          <w:szCs w:val="20"/>
        </w:rPr>
        <w:t>WHEREAS,</w:t>
      </w:r>
      <w:r w:rsidRPr="00176E31">
        <w:rPr>
          <w:rFonts w:ascii="Arial" w:hAnsi="Arial" w:cs="Arial"/>
          <w:sz w:val="20"/>
          <w:szCs w:val="20"/>
        </w:rPr>
        <w:t xml:space="preserve"> Pascack Data Services, Inc., 200 Central Avenue, Suite 100, Hawthorne, NJ 07506 was solicited for quotations; and</w:t>
      </w:r>
    </w:p>
    <w:p w:rsidR="00176E31" w:rsidRPr="00176E31" w:rsidRDefault="00176E31" w:rsidP="00176E31">
      <w:pPr>
        <w:spacing w:line="240" w:lineRule="auto"/>
        <w:rPr>
          <w:rFonts w:ascii="Arial" w:hAnsi="Arial" w:cs="Arial"/>
          <w:sz w:val="20"/>
          <w:szCs w:val="20"/>
        </w:rPr>
      </w:pPr>
    </w:p>
    <w:p w:rsidR="00176E31" w:rsidRPr="00176E31" w:rsidRDefault="00176E31" w:rsidP="00176E31">
      <w:pPr>
        <w:spacing w:line="240" w:lineRule="auto"/>
        <w:rPr>
          <w:rFonts w:ascii="Arial" w:hAnsi="Arial" w:cs="Arial"/>
          <w:sz w:val="20"/>
          <w:szCs w:val="20"/>
        </w:rPr>
      </w:pPr>
      <w:r w:rsidRPr="00176E31">
        <w:rPr>
          <w:rFonts w:ascii="Arial" w:hAnsi="Arial" w:cs="Arial"/>
          <w:sz w:val="20"/>
          <w:szCs w:val="20"/>
        </w:rPr>
        <w:tab/>
      </w:r>
      <w:r w:rsidRPr="00176E31">
        <w:rPr>
          <w:rFonts w:ascii="Arial" w:hAnsi="Arial" w:cs="Arial"/>
          <w:b/>
          <w:sz w:val="20"/>
          <w:szCs w:val="20"/>
        </w:rPr>
        <w:t>WHEREAS,</w:t>
      </w:r>
      <w:r w:rsidRPr="00176E31">
        <w:rPr>
          <w:rFonts w:ascii="Arial" w:hAnsi="Arial" w:cs="Arial"/>
          <w:sz w:val="20"/>
          <w:szCs w:val="20"/>
        </w:rPr>
        <w:t xml:space="preserve"> Pascack Data Services, Inc. provided the most advantageous quote, price and others factors considered in the amount not to exceed $ 20,793.64; and</w:t>
      </w:r>
    </w:p>
    <w:p w:rsidR="00176E31" w:rsidRPr="00176E31" w:rsidRDefault="00176E31" w:rsidP="00176E31">
      <w:pPr>
        <w:spacing w:line="240" w:lineRule="auto"/>
        <w:rPr>
          <w:rFonts w:ascii="Arial" w:hAnsi="Arial" w:cs="Arial"/>
          <w:sz w:val="20"/>
          <w:szCs w:val="20"/>
        </w:rPr>
      </w:pPr>
    </w:p>
    <w:p w:rsidR="00176E31" w:rsidRPr="00176E31" w:rsidRDefault="00176E31" w:rsidP="00176E31">
      <w:pPr>
        <w:spacing w:line="240" w:lineRule="auto"/>
        <w:rPr>
          <w:rFonts w:ascii="Arial" w:hAnsi="Arial" w:cs="Arial"/>
          <w:sz w:val="20"/>
          <w:szCs w:val="20"/>
        </w:rPr>
      </w:pPr>
      <w:r w:rsidRPr="00176E31">
        <w:rPr>
          <w:rFonts w:ascii="Arial" w:hAnsi="Arial" w:cs="Arial"/>
          <w:sz w:val="20"/>
          <w:szCs w:val="20"/>
        </w:rPr>
        <w:tab/>
      </w:r>
      <w:r w:rsidRPr="00176E31">
        <w:rPr>
          <w:rFonts w:ascii="Arial" w:hAnsi="Arial" w:cs="Arial"/>
          <w:b/>
          <w:sz w:val="20"/>
          <w:szCs w:val="20"/>
        </w:rPr>
        <w:t>WHEREAS</w:t>
      </w:r>
      <w:r w:rsidRPr="00176E31">
        <w:rPr>
          <w:rFonts w:ascii="Arial" w:hAnsi="Arial" w:cs="Arial"/>
          <w:sz w:val="20"/>
          <w:szCs w:val="20"/>
        </w:rPr>
        <w:t>, the Chief Finance Officer has certified the availability of funds for this award, which will be charged to C-04-55-902-689-919.</w:t>
      </w:r>
    </w:p>
    <w:p w:rsidR="00176E31" w:rsidRPr="00176E31" w:rsidRDefault="00176E31" w:rsidP="00176E31">
      <w:pPr>
        <w:spacing w:line="240" w:lineRule="auto"/>
        <w:rPr>
          <w:rFonts w:ascii="Arial" w:hAnsi="Arial" w:cs="Arial"/>
          <w:sz w:val="20"/>
          <w:szCs w:val="20"/>
        </w:rPr>
      </w:pPr>
    </w:p>
    <w:p w:rsidR="00176E31" w:rsidRPr="00176E31" w:rsidRDefault="00176E31" w:rsidP="00176E31">
      <w:pPr>
        <w:spacing w:line="240" w:lineRule="auto"/>
        <w:rPr>
          <w:rFonts w:ascii="Arial" w:hAnsi="Arial" w:cs="Arial"/>
          <w:sz w:val="20"/>
          <w:szCs w:val="20"/>
        </w:rPr>
      </w:pPr>
      <w:r w:rsidRPr="00176E31">
        <w:rPr>
          <w:rFonts w:ascii="Arial" w:hAnsi="Arial" w:cs="Arial"/>
          <w:sz w:val="20"/>
          <w:szCs w:val="20"/>
        </w:rPr>
        <w:tab/>
      </w:r>
      <w:r w:rsidRPr="00176E31">
        <w:rPr>
          <w:rFonts w:ascii="Arial" w:hAnsi="Arial" w:cs="Arial"/>
          <w:b/>
          <w:sz w:val="20"/>
          <w:szCs w:val="20"/>
        </w:rPr>
        <w:t>BE IT RESOLVED,</w:t>
      </w:r>
      <w:r w:rsidRPr="00176E31">
        <w:rPr>
          <w:rFonts w:ascii="Arial" w:hAnsi="Arial" w:cs="Arial"/>
          <w:sz w:val="20"/>
          <w:szCs w:val="20"/>
        </w:rPr>
        <w:t xml:space="preserve"> Pascack Data Services Inc. be awarded a contract for $20,793.64 for the purchase of Microsoft Exchange Servers. </w:t>
      </w:r>
    </w:p>
    <w:p w:rsidR="00176E31" w:rsidRPr="00176E31" w:rsidRDefault="00176E31" w:rsidP="00176E31">
      <w:pPr>
        <w:spacing w:line="240" w:lineRule="auto"/>
        <w:rPr>
          <w:rFonts w:ascii="Arial" w:hAnsi="Arial" w:cs="Arial"/>
          <w:sz w:val="20"/>
          <w:szCs w:val="20"/>
        </w:rPr>
      </w:pPr>
    </w:p>
    <w:p w:rsidR="00176E31" w:rsidRPr="00176E31" w:rsidRDefault="00176E31" w:rsidP="00176E31">
      <w:pPr>
        <w:spacing w:line="240" w:lineRule="auto"/>
        <w:rPr>
          <w:rFonts w:ascii="Arial" w:hAnsi="Arial" w:cs="Arial"/>
          <w:sz w:val="20"/>
          <w:szCs w:val="20"/>
        </w:rPr>
      </w:pPr>
      <w:r w:rsidRPr="00176E31">
        <w:rPr>
          <w:rFonts w:ascii="Arial" w:hAnsi="Arial" w:cs="Arial"/>
          <w:sz w:val="20"/>
          <w:szCs w:val="20"/>
        </w:rPr>
        <w:tab/>
      </w:r>
      <w:r w:rsidRPr="00176E31">
        <w:rPr>
          <w:rFonts w:ascii="Arial" w:hAnsi="Arial" w:cs="Arial"/>
          <w:b/>
          <w:sz w:val="20"/>
          <w:szCs w:val="20"/>
        </w:rPr>
        <w:t>BE IT FURTHER RESOLVED</w:t>
      </w:r>
      <w:r w:rsidRPr="00176E31">
        <w:rPr>
          <w:rFonts w:ascii="Arial" w:hAnsi="Arial" w:cs="Arial"/>
          <w:sz w:val="20"/>
          <w:szCs w:val="20"/>
        </w:rPr>
        <w:t>, that the Mayor, Council President, City Clerk and/or such other city officials as is necessary and proper be authorized to execute such documents as necessary to implement this resolution.</w:t>
      </w:r>
    </w:p>
    <w:p w:rsidR="00176E31" w:rsidRPr="00176E31" w:rsidRDefault="00176E31" w:rsidP="00176E31">
      <w:pPr>
        <w:spacing w:line="240" w:lineRule="auto"/>
        <w:rPr>
          <w:rFonts w:ascii="Arial" w:hAnsi="Arial" w:cs="Arial"/>
          <w:sz w:val="20"/>
          <w:szCs w:val="20"/>
        </w:rPr>
      </w:pPr>
    </w:p>
    <w:p w:rsidR="006F2C51" w:rsidRDefault="006F2C51" w:rsidP="00957178">
      <w:pPr>
        <w:ind w:right="1440"/>
        <w:rPr>
          <w:rFonts w:ascii="Times New Roman" w:eastAsia="Times New Roman" w:hAnsi="Times New Roman" w:cs="Times New Roman"/>
          <w:b/>
          <w:bCs/>
          <w:color w:val="000000"/>
          <w:sz w:val="20"/>
          <w:szCs w:val="20"/>
        </w:rPr>
      </w:pPr>
    </w:p>
    <w:p w:rsidR="00957178" w:rsidRPr="006F2C51" w:rsidRDefault="00957178" w:rsidP="00957178">
      <w:pPr>
        <w:ind w:right="1440"/>
        <w:rPr>
          <w:rFonts w:ascii="Times New Roman" w:eastAsia="Times New Roman" w:hAnsi="Times New Roman" w:cs="Times New Roman"/>
          <w:b/>
          <w:bCs/>
          <w:color w:val="000000"/>
          <w:sz w:val="20"/>
          <w:szCs w:val="20"/>
          <w:u w:val="single"/>
        </w:rPr>
      </w:pPr>
      <w:r w:rsidRPr="006F2C51">
        <w:rPr>
          <w:rFonts w:ascii="Times New Roman" w:eastAsia="Times New Roman" w:hAnsi="Times New Roman" w:cs="Times New Roman"/>
          <w:b/>
          <w:bCs/>
          <w:color w:val="000000"/>
          <w:sz w:val="20"/>
          <w:szCs w:val="20"/>
        </w:rPr>
        <w:t xml:space="preserve">RESOLUTION: </w:t>
      </w:r>
      <w:r w:rsidRPr="006F2C51">
        <w:rPr>
          <w:rFonts w:ascii="Times New Roman" w:eastAsia="Times New Roman" w:hAnsi="Times New Roman" w:cs="Times New Roman"/>
          <w:b/>
          <w:bCs/>
          <w:color w:val="000000"/>
          <w:sz w:val="20"/>
          <w:szCs w:val="20"/>
          <w:u w:val="single"/>
        </w:rPr>
        <w:t>2018-436</w:t>
      </w:r>
    </w:p>
    <w:p w:rsidR="00957178" w:rsidRPr="006F2C51" w:rsidRDefault="00957178" w:rsidP="00957178">
      <w:pPr>
        <w:ind w:left="1440" w:right="1440"/>
        <w:rPr>
          <w:rFonts w:ascii="Times New Roman" w:eastAsia="Times New Roman" w:hAnsi="Times New Roman" w:cs="Times New Roman"/>
          <w:b/>
          <w:bCs/>
          <w:color w:val="000000"/>
          <w:sz w:val="20"/>
          <w:szCs w:val="20"/>
        </w:rPr>
      </w:pPr>
    </w:p>
    <w:p w:rsidR="00957178" w:rsidRPr="006F2C51" w:rsidRDefault="00957178" w:rsidP="00957178">
      <w:pPr>
        <w:ind w:left="1440" w:right="1440"/>
        <w:rPr>
          <w:rFonts w:ascii="Times New Roman" w:eastAsia="Times New Roman" w:hAnsi="Times New Roman" w:cs="Times New Roman"/>
          <w:b/>
          <w:sz w:val="20"/>
          <w:szCs w:val="20"/>
        </w:rPr>
      </w:pPr>
      <w:r w:rsidRPr="006F2C51">
        <w:rPr>
          <w:rFonts w:ascii="Times New Roman" w:eastAsia="Times New Roman" w:hAnsi="Times New Roman" w:cs="Times New Roman"/>
          <w:b/>
          <w:bCs/>
          <w:color w:val="000000"/>
          <w:sz w:val="20"/>
          <w:szCs w:val="20"/>
        </w:rPr>
        <w:t xml:space="preserve">RESOLUTION OF THE CITY COUNCIL OF THE CITY OF LINDEN, COUNTY OF UNION, NEW JERSEY AUTHORIZING THE PLANNING BOARD TO INVESTIGATE WHETHER THE PROPERTY COMMONLY KNOWN ON THE CITY’S TAX MAPS AS </w:t>
      </w:r>
      <w:r w:rsidRPr="006F2C51">
        <w:rPr>
          <w:rFonts w:ascii="Times New Roman" w:eastAsia="Times New Roman" w:hAnsi="Times New Roman" w:cs="Times New Roman"/>
          <w:b/>
          <w:sz w:val="20"/>
          <w:szCs w:val="20"/>
        </w:rPr>
        <w:t xml:space="preserve">BLOCK 457, LOT 41.01 (A/K/A 14 WEST LINDEN AVENUE) </w:t>
      </w:r>
      <w:r w:rsidRPr="006F2C51">
        <w:rPr>
          <w:rFonts w:ascii="Times New Roman" w:eastAsia="Times New Roman" w:hAnsi="Times New Roman" w:cs="Times New Roman"/>
          <w:b/>
          <w:bCs/>
          <w:color w:val="000000"/>
          <w:sz w:val="20"/>
          <w:szCs w:val="20"/>
        </w:rPr>
        <w:t xml:space="preserve">SHOULD BE DESIGNATED AS AN AREA IN NEED OF REDEVELOPMENT, PURSUANT TO THE LOCAL REDEVELOPMENT AND HOUSING LAW, </w:t>
      </w:r>
      <w:r w:rsidRPr="006F2C51">
        <w:rPr>
          <w:rFonts w:ascii="Times New Roman" w:eastAsia="Times New Roman" w:hAnsi="Times New Roman" w:cs="Times New Roman"/>
          <w:b/>
          <w:i/>
          <w:sz w:val="20"/>
          <w:szCs w:val="20"/>
        </w:rPr>
        <w:t>N.J.S.A</w:t>
      </w:r>
      <w:r w:rsidRPr="006F2C51">
        <w:rPr>
          <w:rFonts w:ascii="Times New Roman" w:eastAsia="Times New Roman" w:hAnsi="Times New Roman" w:cs="Times New Roman"/>
          <w:b/>
          <w:sz w:val="20"/>
          <w:szCs w:val="20"/>
        </w:rPr>
        <w:t xml:space="preserve">. 40A:12A-1, </w:t>
      </w:r>
      <w:r w:rsidRPr="006F2C51">
        <w:rPr>
          <w:rFonts w:ascii="Times New Roman" w:eastAsia="Times New Roman" w:hAnsi="Times New Roman" w:cs="Times New Roman"/>
          <w:b/>
          <w:i/>
          <w:sz w:val="20"/>
          <w:szCs w:val="20"/>
        </w:rPr>
        <w:t>et seq.</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b/>
          <w:bCs/>
          <w:color w:val="000000"/>
          <w:sz w:val="20"/>
          <w:szCs w:val="20"/>
        </w:rPr>
        <w:t> </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b/>
          <w:bCs/>
          <w:color w:val="000000"/>
          <w:sz w:val="20"/>
          <w:szCs w:val="20"/>
        </w:rPr>
        <w:t xml:space="preserve">            WHEREAS, </w:t>
      </w:r>
      <w:r w:rsidRPr="006F2C51">
        <w:rPr>
          <w:rFonts w:ascii="Times New Roman" w:eastAsia="Times New Roman" w:hAnsi="Times New Roman" w:cs="Times New Roman"/>
          <w:color w:val="000000"/>
          <w:sz w:val="20"/>
          <w:szCs w:val="20"/>
        </w:rPr>
        <w:t xml:space="preserve">the Local Redevelopment and Housing Law, </w:t>
      </w:r>
      <w:r w:rsidRPr="006F2C51">
        <w:rPr>
          <w:rFonts w:ascii="Times New Roman" w:eastAsia="Times New Roman" w:hAnsi="Times New Roman" w:cs="Times New Roman"/>
          <w:i/>
          <w:iCs/>
          <w:color w:val="000000"/>
          <w:sz w:val="20"/>
          <w:szCs w:val="20"/>
        </w:rPr>
        <w:t>N.J.S.A.</w:t>
      </w:r>
      <w:r w:rsidRPr="006F2C51">
        <w:rPr>
          <w:rFonts w:ascii="Times New Roman" w:eastAsia="Times New Roman" w:hAnsi="Times New Roman" w:cs="Times New Roman"/>
          <w:color w:val="000000"/>
          <w:sz w:val="20"/>
          <w:szCs w:val="20"/>
        </w:rPr>
        <w:t xml:space="preserve"> 40A:12A-1 </w:t>
      </w:r>
      <w:r w:rsidRPr="006F2C51">
        <w:rPr>
          <w:rFonts w:ascii="Times New Roman" w:eastAsia="Times New Roman" w:hAnsi="Times New Roman" w:cs="Times New Roman"/>
          <w:i/>
          <w:iCs/>
          <w:color w:val="000000"/>
          <w:sz w:val="20"/>
          <w:szCs w:val="20"/>
        </w:rPr>
        <w:t>et seq</w:t>
      </w:r>
      <w:r w:rsidRPr="006F2C51">
        <w:rPr>
          <w:rFonts w:ascii="Times New Roman" w:eastAsia="Times New Roman" w:hAnsi="Times New Roman" w:cs="Times New Roman"/>
          <w:color w:val="000000"/>
          <w:sz w:val="20"/>
          <w:szCs w:val="20"/>
        </w:rPr>
        <w:t>. (the “</w:t>
      </w:r>
      <w:r w:rsidRPr="006F2C51">
        <w:rPr>
          <w:rFonts w:ascii="Times New Roman" w:eastAsia="Times New Roman" w:hAnsi="Times New Roman" w:cs="Times New Roman"/>
          <w:b/>
          <w:color w:val="000000"/>
          <w:sz w:val="20"/>
          <w:szCs w:val="20"/>
        </w:rPr>
        <w:t>Redevelopment Law</w:t>
      </w:r>
      <w:r w:rsidRPr="006F2C51">
        <w:rPr>
          <w:rFonts w:ascii="Times New Roman" w:eastAsia="Times New Roman" w:hAnsi="Times New Roman" w:cs="Times New Roman"/>
          <w:color w:val="000000"/>
          <w:sz w:val="20"/>
          <w:szCs w:val="20"/>
        </w:rPr>
        <w:t xml:space="preserve">”), authorizes municipalities to determine whether certain parcels of land in the municipality constitute areas in need of redevelopment; and </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color w:val="000000"/>
          <w:sz w:val="20"/>
          <w:szCs w:val="20"/>
        </w:rPr>
        <w:t> </w:t>
      </w:r>
    </w:p>
    <w:p w:rsidR="00957178" w:rsidRPr="006F2C51" w:rsidRDefault="00957178" w:rsidP="00957178">
      <w:pPr>
        <w:rPr>
          <w:rFonts w:ascii="Times New Roman" w:eastAsia="Times New Roman" w:hAnsi="Times New Roman" w:cs="Times New Roman"/>
          <w:color w:val="000000"/>
          <w:sz w:val="20"/>
          <w:szCs w:val="20"/>
        </w:rPr>
      </w:pPr>
      <w:r w:rsidRPr="006F2C51">
        <w:rPr>
          <w:rFonts w:ascii="Times New Roman" w:eastAsia="Times New Roman" w:hAnsi="Times New Roman" w:cs="Times New Roman"/>
          <w:color w:val="000000"/>
          <w:sz w:val="20"/>
          <w:szCs w:val="20"/>
        </w:rPr>
        <w:t xml:space="preserve">            </w:t>
      </w:r>
      <w:r w:rsidRPr="006F2C51">
        <w:rPr>
          <w:rFonts w:ascii="Times New Roman" w:eastAsia="Times New Roman" w:hAnsi="Times New Roman" w:cs="Times New Roman"/>
          <w:b/>
          <w:bCs/>
          <w:color w:val="000000"/>
          <w:sz w:val="20"/>
          <w:szCs w:val="20"/>
        </w:rPr>
        <w:t>WHEREAS</w:t>
      </w:r>
      <w:r w:rsidRPr="006F2C51">
        <w:rPr>
          <w:rFonts w:ascii="Times New Roman" w:eastAsia="Times New Roman" w:hAnsi="Times New Roman" w:cs="Times New Roman"/>
          <w:color w:val="000000"/>
          <w:sz w:val="20"/>
          <w:szCs w:val="20"/>
        </w:rPr>
        <w:t>, to determine whether certain parcels of land constitute areas in need of redevelopment under the Redevelopment Law the city council (“</w:t>
      </w:r>
      <w:r w:rsidRPr="006F2C51">
        <w:rPr>
          <w:rFonts w:ascii="Times New Roman" w:eastAsia="Times New Roman" w:hAnsi="Times New Roman" w:cs="Times New Roman"/>
          <w:b/>
          <w:color w:val="000000"/>
          <w:sz w:val="20"/>
          <w:szCs w:val="20"/>
        </w:rPr>
        <w:t>City Council</w:t>
      </w:r>
      <w:r w:rsidRPr="006F2C51">
        <w:rPr>
          <w:rFonts w:ascii="Times New Roman" w:eastAsia="Times New Roman" w:hAnsi="Times New Roman" w:cs="Times New Roman"/>
          <w:color w:val="000000"/>
          <w:sz w:val="20"/>
          <w:szCs w:val="20"/>
        </w:rPr>
        <w:t>”) of the City of Linden (the “</w:t>
      </w:r>
      <w:r w:rsidRPr="006F2C51">
        <w:rPr>
          <w:rFonts w:ascii="Times New Roman" w:eastAsia="Times New Roman" w:hAnsi="Times New Roman" w:cs="Times New Roman"/>
          <w:b/>
          <w:color w:val="000000"/>
          <w:sz w:val="20"/>
          <w:szCs w:val="20"/>
        </w:rPr>
        <w:t>City</w:t>
      </w:r>
      <w:r w:rsidRPr="006F2C51">
        <w:rPr>
          <w:rFonts w:ascii="Times New Roman" w:eastAsia="Times New Roman" w:hAnsi="Times New Roman" w:cs="Times New Roman"/>
          <w:color w:val="000000"/>
          <w:sz w:val="20"/>
          <w:szCs w:val="20"/>
        </w:rPr>
        <w:t>”) must authorize the planning board of the City (the “</w:t>
      </w:r>
      <w:r w:rsidRPr="006F2C51">
        <w:rPr>
          <w:rFonts w:ascii="Times New Roman" w:eastAsia="Times New Roman" w:hAnsi="Times New Roman" w:cs="Times New Roman"/>
          <w:b/>
          <w:color w:val="000000"/>
          <w:sz w:val="20"/>
          <w:szCs w:val="20"/>
        </w:rPr>
        <w:t>Planning Board</w:t>
      </w:r>
      <w:r w:rsidRPr="006F2C51">
        <w:rPr>
          <w:rFonts w:ascii="Times New Roman" w:eastAsia="Times New Roman" w:hAnsi="Times New Roman" w:cs="Times New Roman"/>
          <w:color w:val="000000"/>
          <w:sz w:val="20"/>
          <w:szCs w:val="20"/>
        </w:rPr>
        <w:t>”) to conduct a preliminary investigation of the area and make recommendations to the City Council; and</w:t>
      </w:r>
    </w:p>
    <w:p w:rsidR="00957178" w:rsidRPr="006F2C51" w:rsidRDefault="00957178" w:rsidP="00957178">
      <w:pPr>
        <w:rPr>
          <w:rFonts w:ascii="Times New Roman" w:eastAsia="Times New Roman" w:hAnsi="Times New Roman" w:cs="Times New Roman"/>
          <w:sz w:val="20"/>
          <w:szCs w:val="20"/>
        </w:rPr>
      </w:pPr>
    </w:p>
    <w:p w:rsidR="00957178" w:rsidRPr="006F2C51" w:rsidRDefault="00957178" w:rsidP="00957178">
      <w:pPr>
        <w:rPr>
          <w:rFonts w:ascii="Times New Roman" w:eastAsia="Times New Roman" w:hAnsi="Times New Roman" w:cs="Times New Roman"/>
          <w:color w:val="000000"/>
          <w:sz w:val="20"/>
          <w:szCs w:val="20"/>
        </w:rPr>
      </w:pPr>
      <w:r w:rsidRPr="006F2C51">
        <w:rPr>
          <w:rFonts w:ascii="Times New Roman" w:eastAsia="Times New Roman" w:hAnsi="Times New Roman" w:cs="Times New Roman"/>
          <w:color w:val="000000"/>
          <w:sz w:val="20"/>
          <w:szCs w:val="20"/>
        </w:rPr>
        <w:t xml:space="preserve">         </w:t>
      </w:r>
      <w:r w:rsidRPr="006F2C51">
        <w:rPr>
          <w:rFonts w:ascii="Times New Roman" w:eastAsia="Times New Roman" w:hAnsi="Times New Roman" w:cs="Times New Roman"/>
          <w:b/>
          <w:bCs/>
          <w:color w:val="000000"/>
          <w:sz w:val="20"/>
          <w:szCs w:val="20"/>
        </w:rPr>
        <w:t xml:space="preserve">WHEREAS, </w:t>
      </w:r>
      <w:r w:rsidRPr="006F2C51">
        <w:rPr>
          <w:rFonts w:ascii="Times New Roman" w:eastAsia="Times New Roman" w:hAnsi="Times New Roman" w:cs="Times New Roman"/>
          <w:color w:val="000000"/>
          <w:sz w:val="20"/>
          <w:szCs w:val="20"/>
        </w:rPr>
        <w:t xml:space="preserve">the City Council believes it is in the best interest of the City that an investigation occur with respect to certain parcels within the City and therefore authorizes and directs the Planning Board to conduct an investigation of the property commonly known on the City tax maps as </w:t>
      </w:r>
      <w:r w:rsidRPr="006F2C51">
        <w:rPr>
          <w:rFonts w:ascii="Times New Roman" w:eastAsia="Times New Roman" w:hAnsi="Times New Roman" w:cs="Times New Roman"/>
          <w:sz w:val="20"/>
          <w:szCs w:val="20"/>
        </w:rPr>
        <w:t xml:space="preserve">Block 457, Lot 41.01 (a/k/a 14 West Linden Avenue) </w:t>
      </w:r>
      <w:r w:rsidRPr="006F2C51">
        <w:rPr>
          <w:rFonts w:ascii="Times New Roman" w:eastAsia="Times New Roman" w:hAnsi="Times New Roman" w:cs="Times New Roman"/>
          <w:color w:val="000000"/>
          <w:sz w:val="20"/>
          <w:szCs w:val="20"/>
        </w:rPr>
        <w:t>(hereinafter the “</w:t>
      </w:r>
      <w:r w:rsidRPr="006F2C51">
        <w:rPr>
          <w:rFonts w:ascii="Times New Roman" w:eastAsia="Times New Roman" w:hAnsi="Times New Roman" w:cs="Times New Roman"/>
          <w:b/>
          <w:color w:val="000000"/>
          <w:sz w:val="20"/>
          <w:szCs w:val="20"/>
        </w:rPr>
        <w:t>Study Area</w:t>
      </w:r>
      <w:r w:rsidRPr="006F2C51">
        <w:rPr>
          <w:rFonts w:ascii="Times New Roman" w:eastAsia="Times New Roman" w:hAnsi="Times New Roman" w:cs="Times New Roman"/>
          <w:color w:val="000000"/>
          <w:sz w:val="20"/>
          <w:szCs w:val="20"/>
        </w:rPr>
        <w:t xml:space="preserve">”), to determine whether the Study Area meets the criteria set forth in the Redevelopment Law, specifically </w:t>
      </w:r>
      <w:r w:rsidRPr="006F2C51">
        <w:rPr>
          <w:rFonts w:ascii="Times New Roman" w:eastAsia="Times New Roman" w:hAnsi="Times New Roman" w:cs="Times New Roman"/>
          <w:i/>
          <w:iCs/>
          <w:color w:val="000000"/>
          <w:sz w:val="20"/>
          <w:szCs w:val="20"/>
        </w:rPr>
        <w:t xml:space="preserve"> N.J.S.A.</w:t>
      </w:r>
      <w:r w:rsidRPr="006F2C51">
        <w:rPr>
          <w:rFonts w:ascii="Times New Roman" w:eastAsia="Times New Roman" w:hAnsi="Times New Roman" w:cs="Times New Roman"/>
          <w:color w:val="000000"/>
          <w:sz w:val="20"/>
          <w:szCs w:val="20"/>
        </w:rPr>
        <w:t xml:space="preserve"> 40A:12A-5, and should be designated as an area in need of redevelopment; and</w:t>
      </w:r>
    </w:p>
    <w:p w:rsidR="00957178" w:rsidRPr="006F2C51" w:rsidRDefault="00957178" w:rsidP="00957178">
      <w:pPr>
        <w:rPr>
          <w:rFonts w:ascii="Times New Roman" w:eastAsia="Times New Roman" w:hAnsi="Times New Roman" w:cs="Times New Roman"/>
          <w:color w:val="000000"/>
          <w:sz w:val="20"/>
          <w:szCs w:val="20"/>
        </w:rPr>
      </w:pPr>
    </w:p>
    <w:p w:rsidR="00957178" w:rsidRPr="006F2C51" w:rsidRDefault="00957178" w:rsidP="00957178">
      <w:pPr>
        <w:rPr>
          <w:rFonts w:ascii="Times New Roman" w:hAnsi="Times New Roman" w:cs="Times New Roman"/>
          <w:color w:val="000000"/>
          <w:sz w:val="20"/>
          <w:szCs w:val="20"/>
        </w:rPr>
      </w:pPr>
      <w:r w:rsidRPr="006F2C51">
        <w:rPr>
          <w:rFonts w:ascii="Times New Roman" w:hAnsi="Times New Roman" w:cs="Times New Roman"/>
          <w:color w:val="000000"/>
          <w:sz w:val="20"/>
          <w:szCs w:val="20"/>
        </w:rPr>
        <w:t xml:space="preserve">            </w:t>
      </w:r>
      <w:r w:rsidRPr="006F2C51">
        <w:rPr>
          <w:rFonts w:ascii="Times New Roman" w:hAnsi="Times New Roman" w:cs="Times New Roman"/>
          <w:b/>
          <w:bCs/>
          <w:color w:val="000000"/>
          <w:sz w:val="20"/>
          <w:szCs w:val="20"/>
        </w:rPr>
        <w:t xml:space="preserve">WHEREAS, </w:t>
      </w:r>
      <w:r w:rsidRPr="006F2C51">
        <w:rPr>
          <w:rFonts w:ascii="Times New Roman" w:hAnsi="Times New Roman" w:cs="Times New Roman"/>
          <w:color w:val="000000"/>
          <w:sz w:val="20"/>
          <w:szCs w:val="20"/>
        </w:rPr>
        <w:t>the redevelopment area determination requested hereunder authorizes the City and City Council to use all those powers provided by the Redevelopment Law for use in a redevelopment area, other than the power of eminent domain (hereinafter referred to as a “</w:t>
      </w:r>
      <w:r w:rsidRPr="006F2C51">
        <w:rPr>
          <w:rFonts w:ascii="Times New Roman" w:hAnsi="Times New Roman" w:cs="Times New Roman"/>
          <w:b/>
          <w:color w:val="000000"/>
          <w:sz w:val="20"/>
          <w:szCs w:val="20"/>
        </w:rPr>
        <w:t>Non-Condemnation Redevelopment Area</w:t>
      </w:r>
      <w:r w:rsidRPr="006F2C51">
        <w:rPr>
          <w:rFonts w:ascii="Times New Roman" w:hAnsi="Times New Roman" w:cs="Times New Roman"/>
          <w:color w:val="000000"/>
          <w:sz w:val="20"/>
          <w:szCs w:val="20"/>
        </w:rPr>
        <w:t>”).</w:t>
      </w:r>
    </w:p>
    <w:p w:rsidR="00957178" w:rsidRPr="006F2C51" w:rsidRDefault="00957178" w:rsidP="00957178">
      <w:pPr>
        <w:rPr>
          <w:rFonts w:ascii="Times New Roman" w:eastAsia="Times New Roman" w:hAnsi="Times New Roman" w:cs="Times New Roman"/>
          <w:color w:val="000000"/>
          <w:sz w:val="20"/>
          <w:szCs w:val="20"/>
        </w:rPr>
      </w:pPr>
    </w:p>
    <w:p w:rsidR="00957178" w:rsidRPr="006F2C51" w:rsidRDefault="00957178" w:rsidP="00957178">
      <w:pPr>
        <w:ind w:firstLine="720"/>
        <w:rPr>
          <w:rFonts w:ascii="Times New Roman" w:eastAsia="Times New Roman" w:hAnsi="Times New Roman" w:cs="Times New Roman"/>
          <w:b/>
          <w:bCs/>
          <w:sz w:val="20"/>
          <w:szCs w:val="20"/>
        </w:rPr>
      </w:pPr>
      <w:r w:rsidRPr="006F2C51">
        <w:rPr>
          <w:rFonts w:ascii="Times New Roman" w:eastAsia="Times New Roman" w:hAnsi="Times New Roman" w:cs="Times New Roman"/>
          <w:b/>
          <w:bCs/>
          <w:sz w:val="20"/>
          <w:szCs w:val="20"/>
        </w:rPr>
        <w:t>NOW THEREFORE, BE IT RESOLVED BY THE CITY COUNCIL OF THE CITY OF LINDEN, NEW JERSEY AS FOLLOWS:</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 </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ab/>
        <w:t>Section 1.</w:t>
      </w:r>
      <w:r w:rsidRPr="006F2C51">
        <w:rPr>
          <w:rFonts w:ascii="Times New Roman" w:eastAsia="Times New Roman" w:hAnsi="Times New Roman" w:cs="Times New Roman"/>
          <w:sz w:val="20"/>
          <w:szCs w:val="20"/>
        </w:rPr>
        <w:tab/>
        <w:t>The foregoing recitals are incorporated herein as if set forth in full.</w:t>
      </w:r>
    </w:p>
    <w:p w:rsidR="00957178" w:rsidRPr="006F2C51" w:rsidRDefault="00957178" w:rsidP="00957178">
      <w:pPr>
        <w:rPr>
          <w:rFonts w:ascii="Times New Roman" w:eastAsia="Times New Roman" w:hAnsi="Times New Roman" w:cs="Times New Roman"/>
          <w:sz w:val="20"/>
          <w:szCs w:val="20"/>
        </w:rPr>
      </w:pPr>
    </w:p>
    <w:p w:rsidR="00957178" w:rsidRPr="006F2C51" w:rsidRDefault="00957178" w:rsidP="00957178">
      <w:pPr>
        <w:ind w:firstLine="720"/>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Section 2.</w:t>
      </w:r>
      <w:r w:rsidRPr="006F2C51">
        <w:rPr>
          <w:rFonts w:ascii="Times New Roman" w:eastAsia="Times New Roman" w:hAnsi="Times New Roman" w:cs="Times New Roman"/>
          <w:sz w:val="20"/>
          <w:szCs w:val="20"/>
        </w:rPr>
        <w:tab/>
        <w:t xml:space="preserve">The Planning Board is hereby authorized and directed to conduct an investigation pursuant to </w:t>
      </w:r>
      <w:r w:rsidRPr="006F2C51">
        <w:rPr>
          <w:rFonts w:ascii="Times New Roman" w:eastAsia="Times New Roman" w:hAnsi="Times New Roman" w:cs="Times New Roman"/>
          <w:i/>
          <w:iCs/>
          <w:sz w:val="20"/>
          <w:szCs w:val="20"/>
        </w:rPr>
        <w:t xml:space="preserve">N.J.S.A. </w:t>
      </w:r>
      <w:r w:rsidRPr="006F2C51">
        <w:rPr>
          <w:rFonts w:ascii="Times New Roman" w:eastAsia="Times New Roman" w:hAnsi="Times New Roman" w:cs="Times New Roman"/>
          <w:sz w:val="20"/>
          <w:szCs w:val="20"/>
        </w:rPr>
        <w:t xml:space="preserve">40A:12A-6 to determine whether the Study Area satisfies the criteria set forth in </w:t>
      </w:r>
      <w:r w:rsidRPr="006F2C51">
        <w:rPr>
          <w:rFonts w:ascii="Times New Roman" w:eastAsia="Times New Roman" w:hAnsi="Times New Roman" w:cs="Times New Roman"/>
          <w:i/>
          <w:iCs/>
          <w:sz w:val="20"/>
          <w:szCs w:val="20"/>
        </w:rPr>
        <w:t xml:space="preserve">N.J.S.A. </w:t>
      </w:r>
      <w:r w:rsidRPr="006F2C51">
        <w:rPr>
          <w:rFonts w:ascii="Times New Roman" w:eastAsia="Times New Roman" w:hAnsi="Times New Roman" w:cs="Times New Roman"/>
          <w:sz w:val="20"/>
          <w:szCs w:val="20"/>
        </w:rPr>
        <w:t>40A:12A-5 to be designated as an area in need of redevelopment (non-condemnation).</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 </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ab/>
        <w:t>Section 3.</w:t>
      </w:r>
      <w:r w:rsidRPr="006F2C51">
        <w:rPr>
          <w:rFonts w:ascii="Times New Roman" w:eastAsia="Times New Roman" w:hAnsi="Times New Roman" w:cs="Times New Roman"/>
          <w:sz w:val="20"/>
          <w:szCs w:val="20"/>
        </w:rPr>
        <w:tab/>
        <w:t>As part of its investigation, the Planning Board shall prepare a map showing the boundaries of the Study Area and the location of the parcels contained therein, and appended thereto shall be a statement setting forth the basis of the investigation.</w:t>
      </w:r>
    </w:p>
    <w:p w:rsidR="00957178" w:rsidRPr="006F2C51" w:rsidRDefault="00957178" w:rsidP="00957178">
      <w:pPr>
        <w:rPr>
          <w:rFonts w:ascii="Times New Roman" w:eastAsia="Times New Roman" w:hAnsi="Times New Roman" w:cs="Times New Roman"/>
          <w:sz w:val="20"/>
          <w:szCs w:val="20"/>
        </w:rPr>
      </w:pPr>
    </w:p>
    <w:p w:rsidR="00957178" w:rsidRPr="006F2C51" w:rsidRDefault="00957178" w:rsidP="00957178">
      <w:pPr>
        <w:autoSpaceDE w:val="0"/>
        <w:autoSpaceDN w:val="0"/>
        <w:adjustRightInd w:val="0"/>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ab/>
        <w:t>Section 4.</w:t>
      </w:r>
      <w:r w:rsidRPr="006F2C51">
        <w:rPr>
          <w:rFonts w:ascii="Times New Roman" w:eastAsia="Times New Roman" w:hAnsi="Times New Roman" w:cs="Times New Roman"/>
          <w:sz w:val="20"/>
          <w:szCs w:val="20"/>
        </w:rPr>
        <w:tab/>
        <w:t xml:space="preserve">The Planning Board shall conduct a public hearing in accordance with the </w:t>
      </w:r>
      <w:r w:rsidRPr="006F2C51">
        <w:rPr>
          <w:rFonts w:ascii="Times New Roman" w:eastAsia="Times New Roman" w:hAnsi="Times New Roman" w:cs="Times New Roman"/>
          <w:color w:val="000000"/>
          <w:sz w:val="20"/>
          <w:szCs w:val="20"/>
        </w:rPr>
        <w:t xml:space="preserve">Redevelopment Law, specifically </w:t>
      </w:r>
      <w:r w:rsidRPr="006F2C51">
        <w:rPr>
          <w:rFonts w:ascii="Times New Roman" w:eastAsia="Times New Roman" w:hAnsi="Times New Roman" w:cs="Times New Roman"/>
          <w:i/>
          <w:iCs/>
          <w:sz w:val="20"/>
          <w:szCs w:val="20"/>
        </w:rPr>
        <w:t xml:space="preserve">N.J.S.A. </w:t>
      </w:r>
      <w:r w:rsidRPr="006F2C51">
        <w:rPr>
          <w:rFonts w:ascii="Times New Roman" w:eastAsia="Times New Roman" w:hAnsi="Times New Roman" w:cs="Times New Roman"/>
          <w:sz w:val="20"/>
          <w:szCs w:val="20"/>
        </w:rPr>
        <w:t xml:space="preserve">40A:12A-6, after giving due notice of the proposed boundaries of the Study Area and the date of the hearing to any persons who are interested in or would be affected by a determination that the Study Area is an area in need of redevelopment. The notice of the hearing shall specifically state that the redevelopment area determination </w:t>
      </w:r>
      <w:r w:rsidRPr="006F2C51">
        <w:rPr>
          <w:rFonts w:ascii="Times New Roman" w:eastAsia="Times New Roman" w:hAnsi="Times New Roman" w:cs="Times New Roman"/>
          <w:sz w:val="20"/>
          <w:szCs w:val="20"/>
          <w:u w:val="single"/>
        </w:rPr>
        <w:t>shall not</w:t>
      </w:r>
      <w:r w:rsidRPr="006F2C51">
        <w:rPr>
          <w:rFonts w:ascii="Times New Roman" w:eastAsia="Times New Roman" w:hAnsi="Times New Roman" w:cs="Times New Roman"/>
          <w:sz w:val="20"/>
          <w:szCs w:val="20"/>
        </w:rPr>
        <w:t xml:space="preserve"> authorize the City or City Council to exercise the power of eminent domain to acquire property in the delineated area, for the Study Area is being investigated as a possible Non-Condemnation Redevelopment Area.</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 </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ab/>
        <w:t>Section 5.</w:t>
      </w:r>
      <w:r w:rsidRPr="006F2C51">
        <w:rPr>
          <w:rFonts w:ascii="Times New Roman" w:eastAsia="Times New Roman" w:hAnsi="Times New Roman" w:cs="Times New Roman"/>
          <w:sz w:val="20"/>
          <w:szCs w:val="20"/>
        </w:rPr>
        <w:tab/>
        <w:t>At the public hearing, the Planning Board shall hear from all persons who are interested in or would be affected by a determination that the Study Area is a redevelopment area.  All objections to a determination that the Study Area is an area in need of redevelopment and evidence in support of those objections shall be received and considered by the Planning Board and made part of the public record.</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 </w:t>
      </w:r>
    </w:p>
    <w:p w:rsidR="00957178" w:rsidRPr="006F2C51" w:rsidRDefault="00957178" w:rsidP="00957178">
      <w:pPr>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ab/>
        <w:t>Section 6.</w:t>
      </w:r>
      <w:r w:rsidRPr="006F2C51">
        <w:rPr>
          <w:rFonts w:ascii="Times New Roman" w:eastAsia="Times New Roman" w:hAnsi="Times New Roman" w:cs="Times New Roman"/>
          <w:sz w:val="20"/>
          <w:szCs w:val="20"/>
        </w:rPr>
        <w:tab/>
        <w:t>After conducting its investigation, preparing a map of the Study Area, and conducting a public hearing at which all objections to the designation are received and considered, the Planning Board shall make a recommendation to the City Council as to whether the City Council should designate all or some of the Study Area as an area in need of redevelopment.</w:t>
      </w:r>
    </w:p>
    <w:p w:rsidR="00957178" w:rsidRPr="006F2C51" w:rsidRDefault="00957178" w:rsidP="00957178">
      <w:pPr>
        <w:rPr>
          <w:rFonts w:ascii="Times New Roman" w:eastAsia="Times New Roman" w:hAnsi="Times New Roman" w:cs="Times New Roman"/>
          <w:sz w:val="20"/>
          <w:szCs w:val="20"/>
        </w:rPr>
      </w:pPr>
    </w:p>
    <w:p w:rsidR="00957178" w:rsidRPr="006F2C51" w:rsidRDefault="00957178" w:rsidP="00957178">
      <w:pPr>
        <w:ind w:firstLine="720"/>
        <w:rPr>
          <w:rFonts w:ascii="Times New Roman" w:eastAsia="Times New Roman" w:hAnsi="Times New Roman" w:cs="Times New Roman"/>
          <w:sz w:val="20"/>
          <w:szCs w:val="20"/>
        </w:rPr>
      </w:pPr>
      <w:r w:rsidRPr="006F2C51">
        <w:rPr>
          <w:rFonts w:ascii="Times New Roman" w:eastAsia="Times New Roman" w:hAnsi="Times New Roman" w:cs="Times New Roman"/>
          <w:sz w:val="20"/>
          <w:szCs w:val="20"/>
        </w:rPr>
        <w:t xml:space="preserve">Section 7. </w:t>
      </w:r>
      <w:r w:rsidRPr="006F2C51">
        <w:rPr>
          <w:rFonts w:ascii="Times New Roman" w:eastAsia="Times New Roman" w:hAnsi="Times New Roman" w:cs="Times New Roman"/>
          <w:sz w:val="20"/>
          <w:szCs w:val="20"/>
        </w:rPr>
        <w:tab/>
        <w:t>This Resolution shall take effect immediately.</w:t>
      </w:r>
    </w:p>
    <w:p w:rsidR="00A23F5F" w:rsidRPr="006F2C51" w:rsidRDefault="00957178" w:rsidP="00957178">
      <w:pPr>
        <w:spacing w:line="240" w:lineRule="auto"/>
        <w:rPr>
          <w:rFonts w:ascii="Arial" w:hAnsi="Arial" w:cs="Arial"/>
          <w:sz w:val="20"/>
          <w:szCs w:val="20"/>
        </w:rPr>
      </w:pPr>
      <w:r w:rsidRPr="006F2C51">
        <w:rPr>
          <w:rFonts w:ascii="Arial" w:hAnsi="Arial" w:cs="Arial"/>
          <w:sz w:val="20"/>
          <w:szCs w:val="20"/>
        </w:rPr>
        <w:tab/>
      </w:r>
      <w:r w:rsidRPr="006F2C51">
        <w:rPr>
          <w:rFonts w:ascii="Arial" w:hAnsi="Arial" w:cs="Arial"/>
          <w:sz w:val="20"/>
          <w:szCs w:val="20"/>
        </w:rPr>
        <w:tab/>
      </w:r>
      <w:r w:rsidRPr="006F2C51">
        <w:rPr>
          <w:rFonts w:ascii="Arial" w:hAnsi="Arial" w:cs="Arial"/>
          <w:sz w:val="20"/>
          <w:szCs w:val="20"/>
        </w:rPr>
        <w:tab/>
      </w:r>
      <w:r w:rsidRPr="006F2C51">
        <w:rPr>
          <w:rFonts w:ascii="Arial" w:hAnsi="Arial" w:cs="Arial"/>
          <w:sz w:val="20"/>
          <w:szCs w:val="20"/>
        </w:rPr>
        <w:tab/>
      </w:r>
      <w:r w:rsidRPr="006F2C51">
        <w:rPr>
          <w:rFonts w:ascii="Arial" w:hAnsi="Arial" w:cs="Arial"/>
          <w:sz w:val="20"/>
          <w:szCs w:val="20"/>
        </w:rPr>
        <w:tab/>
      </w:r>
      <w:r w:rsidRPr="006F2C51">
        <w:rPr>
          <w:rFonts w:ascii="Arial" w:hAnsi="Arial" w:cs="Arial"/>
          <w:sz w:val="20"/>
          <w:szCs w:val="20"/>
        </w:rPr>
        <w:tab/>
      </w:r>
    </w:p>
    <w:p w:rsidR="00A23F5F" w:rsidRPr="006F2C51" w:rsidRDefault="00A23F5F" w:rsidP="00395477">
      <w:pPr>
        <w:rPr>
          <w:rFonts w:ascii="Arial" w:hAnsi="Arial" w:cs="Arial"/>
          <w:sz w:val="20"/>
          <w:szCs w:val="20"/>
        </w:rPr>
      </w:pPr>
      <w:r w:rsidRPr="006F2C51">
        <w:rPr>
          <w:rFonts w:ascii="Arial" w:hAnsi="Arial" w:cs="Arial"/>
          <w:sz w:val="20"/>
          <w:szCs w:val="20"/>
        </w:rPr>
        <w:t xml:space="preserve">Craig Halloran, 120 Donaldson Place. Mr. Halloran asked what building 14 West Linden Ave, Mr. Roman provided the response, and provided a history of the house. Mr. Roman in explaining the history of the house, noted the amount of change that had taken place to the house, He explained his reasons for voting for the resolution, at this time, and noted his opposition to using this site for a daycare facility, and the reasons why. </w:t>
      </w:r>
    </w:p>
    <w:p w:rsidR="00367FD4" w:rsidRDefault="00367FD4" w:rsidP="002F26F9">
      <w:pPr>
        <w:rPr>
          <w:rFonts w:ascii="Arial" w:hAnsi="Arial" w:cs="Arial"/>
          <w:sz w:val="20"/>
          <w:szCs w:val="20"/>
        </w:rPr>
      </w:pPr>
    </w:p>
    <w:p w:rsidR="00A23F5F" w:rsidRDefault="00A23F5F" w:rsidP="00A23F5F">
      <w:pPr>
        <w:rPr>
          <w:rFonts w:ascii="Arial" w:hAnsi="Arial" w:cs="Arial"/>
          <w:sz w:val="20"/>
          <w:szCs w:val="20"/>
        </w:rPr>
      </w:pPr>
      <w:r>
        <w:rPr>
          <w:rFonts w:ascii="Arial" w:hAnsi="Arial" w:cs="Arial"/>
          <w:sz w:val="20"/>
          <w:szCs w:val="20"/>
        </w:rPr>
        <w:t>Please see th</w:t>
      </w:r>
      <w:r w:rsidR="00DA55C4">
        <w:rPr>
          <w:rFonts w:ascii="Arial" w:hAnsi="Arial" w:cs="Arial"/>
          <w:sz w:val="20"/>
          <w:szCs w:val="20"/>
        </w:rPr>
        <w:t>e vote after Resolution 2018-438</w:t>
      </w:r>
    </w:p>
    <w:p w:rsidR="00633BDA" w:rsidRDefault="00633BDA" w:rsidP="00633BDA">
      <w:pPr>
        <w:spacing w:line="480" w:lineRule="auto"/>
        <w:rPr>
          <w:rFonts w:ascii="Arial" w:hAnsi="Arial" w:cs="Arial"/>
          <w:sz w:val="20"/>
          <w:szCs w:val="20"/>
        </w:rPr>
      </w:pPr>
    </w:p>
    <w:p w:rsidR="00633BDA" w:rsidRPr="00633BDA" w:rsidRDefault="00633BDA" w:rsidP="00633BDA">
      <w:pPr>
        <w:spacing w:line="480" w:lineRule="auto"/>
        <w:rPr>
          <w:rFonts w:ascii="Arial" w:hAnsi="Arial" w:cs="Arial"/>
          <w:sz w:val="20"/>
          <w:szCs w:val="20"/>
          <w:u w:val="single"/>
        </w:rPr>
      </w:pPr>
      <w:r w:rsidRPr="00633BDA">
        <w:rPr>
          <w:rFonts w:ascii="Arial" w:hAnsi="Arial" w:cs="Arial"/>
          <w:b/>
          <w:bCs/>
          <w:sz w:val="20"/>
          <w:szCs w:val="20"/>
        </w:rPr>
        <w:t xml:space="preserve">RESOLUTION: </w:t>
      </w:r>
      <w:r w:rsidRPr="00633BDA">
        <w:rPr>
          <w:rFonts w:ascii="Arial" w:hAnsi="Arial" w:cs="Arial"/>
          <w:b/>
          <w:bCs/>
          <w:sz w:val="20"/>
          <w:szCs w:val="20"/>
          <w:u w:val="single"/>
        </w:rPr>
        <w:t>2018-437</w:t>
      </w:r>
    </w:p>
    <w:p w:rsidR="00633BDA" w:rsidRPr="00633BDA" w:rsidRDefault="00633BDA" w:rsidP="00633BDA">
      <w:pPr>
        <w:jc w:val="center"/>
        <w:rPr>
          <w:rFonts w:ascii="Arial" w:hAnsi="Arial" w:cs="Arial"/>
          <w:sz w:val="20"/>
          <w:szCs w:val="20"/>
        </w:rPr>
      </w:pPr>
      <w:r w:rsidRPr="00633BDA">
        <w:rPr>
          <w:rFonts w:ascii="Arial" w:hAnsi="Arial" w:cs="Arial"/>
          <w:b/>
          <w:bCs/>
          <w:sz w:val="20"/>
          <w:szCs w:val="20"/>
        </w:rPr>
        <w:t xml:space="preserve">RESOLUTION AUTHORIZING THE CITY OF LINDEN TO ENTER INTO A MANAGEMENT AND USE AGREEMENT WITH THE NEW JERSEY DEPARTMENT OF ENVIRONMENTAL PROTECTION REGARDING CERTAIN PROPERTIES IN THE ATLANTIC BASIN/HUDSON RIVER/RAHWAY BASIN FOR FLOOD CONTROL PURPOSES  </w:t>
      </w:r>
    </w:p>
    <w:p w:rsidR="00633BDA" w:rsidRPr="00633BDA" w:rsidRDefault="00633BDA" w:rsidP="00633BDA">
      <w:pPr>
        <w:jc w:val="center"/>
        <w:rPr>
          <w:rFonts w:ascii="Arial" w:hAnsi="Arial" w:cs="Arial"/>
          <w:sz w:val="20"/>
          <w:szCs w:val="20"/>
        </w:rPr>
      </w:pPr>
    </w:p>
    <w:p w:rsidR="00633BDA" w:rsidRPr="00633BDA" w:rsidRDefault="00633BDA" w:rsidP="00633BDA">
      <w:pPr>
        <w:spacing w:line="360" w:lineRule="auto"/>
        <w:ind w:firstLine="720"/>
        <w:rPr>
          <w:rFonts w:ascii="Arial" w:hAnsi="Arial" w:cs="Arial"/>
          <w:sz w:val="20"/>
          <w:szCs w:val="20"/>
        </w:rPr>
      </w:pPr>
      <w:r w:rsidRPr="00633BDA">
        <w:rPr>
          <w:rFonts w:ascii="Arial" w:hAnsi="Arial" w:cs="Arial"/>
          <w:b/>
          <w:bCs/>
          <w:sz w:val="20"/>
          <w:szCs w:val="20"/>
        </w:rPr>
        <w:t xml:space="preserve">WHEREAS, </w:t>
      </w:r>
      <w:r w:rsidRPr="00633BDA">
        <w:rPr>
          <w:rFonts w:ascii="Arial" w:hAnsi="Arial" w:cs="Arial"/>
          <w:bCs/>
          <w:sz w:val="20"/>
          <w:szCs w:val="20"/>
        </w:rPr>
        <w:t>the State of New Jersey, Department of Environmental Protection is the owner of certain real property located in the City of Linden, County of Union, consisting of approximately 2.8 acres (“Property”)</w:t>
      </w:r>
      <w:r w:rsidRPr="00633BDA">
        <w:rPr>
          <w:rFonts w:ascii="Arial" w:hAnsi="Arial" w:cs="Arial"/>
          <w:sz w:val="20"/>
          <w:szCs w:val="20"/>
        </w:rPr>
        <w:t>; and</w:t>
      </w:r>
    </w:p>
    <w:p w:rsidR="00633BDA" w:rsidRPr="00633BDA" w:rsidRDefault="00633BDA" w:rsidP="00633BDA">
      <w:pPr>
        <w:spacing w:line="360" w:lineRule="auto"/>
        <w:ind w:firstLine="720"/>
        <w:rPr>
          <w:rFonts w:ascii="Arial" w:hAnsi="Arial" w:cs="Arial"/>
          <w:b/>
          <w:bCs/>
          <w:sz w:val="20"/>
          <w:szCs w:val="20"/>
        </w:rPr>
      </w:pPr>
      <w:r w:rsidRPr="00633BDA">
        <w:rPr>
          <w:rFonts w:ascii="Arial" w:hAnsi="Arial" w:cs="Arial"/>
          <w:b/>
          <w:bCs/>
          <w:sz w:val="20"/>
          <w:szCs w:val="20"/>
        </w:rPr>
        <w:t xml:space="preserve">WHEREAS, </w:t>
      </w:r>
      <w:r w:rsidRPr="00633BDA">
        <w:rPr>
          <w:rFonts w:ascii="Arial" w:hAnsi="Arial" w:cs="Arial"/>
          <w:bCs/>
          <w:sz w:val="20"/>
          <w:szCs w:val="20"/>
        </w:rPr>
        <w:t>the property has historically been subject to flooding due to its location in the Arthur Kill Watershed and due to heavy development in the area, which has greatly increased impervious cover and rainfall runoff</w:t>
      </w:r>
      <w:r w:rsidRPr="00633BDA">
        <w:rPr>
          <w:rFonts w:ascii="Arial" w:hAnsi="Arial" w:cs="Arial"/>
          <w:sz w:val="20"/>
          <w:szCs w:val="20"/>
        </w:rPr>
        <w:t xml:space="preserve">; and </w:t>
      </w:r>
    </w:p>
    <w:p w:rsidR="00633BDA" w:rsidRPr="00633BDA" w:rsidRDefault="00633BDA" w:rsidP="00633BDA">
      <w:pPr>
        <w:spacing w:line="360" w:lineRule="auto"/>
        <w:ind w:firstLine="720"/>
        <w:rPr>
          <w:rFonts w:ascii="Arial" w:hAnsi="Arial" w:cs="Arial"/>
          <w:sz w:val="20"/>
          <w:szCs w:val="20"/>
        </w:rPr>
      </w:pPr>
      <w:r w:rsidRPr="00633BDA">
        <w:rPr>
          <w:rFonts w:ascii="Arial" w:hAnsi="Arial" w:cs="Arial"/>
          <w:b/>
          <w:bCs/>
          <w:sz w:val="20"/>
          <w:szCs w:val="20"/>
        </w:rPr>
        <w:t>WHEREAS</w:t>
      </w:r>
      <w:r w:rsidRPr="00633BDA">
        <w:rPr>
          <w:rFonts w:ascii="Arial" w:hAnsi="Arial" w:cs="Arial"/>
          <w:sz w:val="20"/>
          <w:szCs w:val="20"/>
        </w:rPr>
        <w:t>, the State of New Jersey Department of Environmental Protection acquired the Property to afford property owners an opportunity to move out of the flood-prone area, to subsequently preserve the land as public open space for conservation and passive recreation purposes in perpetuity, and to enhance the Property’s storm water retention capabilities and flood resiliency; and</w:t>
      </w:r>
    </w:p>
    <w:p w:rsidR="00633BDA" w:rsidRPr="00633BDA" w:rsidRDefault="00633BDA" w:rsidP="00633BDA">
      <w:pPr>
        <w:spacing w:line="360" w:lineRule="auto"/>
        <w:ind w:firstLine="720"/>
        <w:rPr>
          <w:rFonts w:ascii="Arial" w:hAnsi="Arial" w:cs="Arial"/>
          <w:sz w:val="20"/>
          <w:szCs w:val="20"/>
        </w:rPr>
      </w:pPr>
      <w:r w:rsidRPr="00633BDA">
        <w:rPr>
          <w:rFonts w:ascii="Arial" w:hAnsi="Arial" w:cs="Arial"/>
          <w:b/>
          <w:sz w:val="20"/>
          <w:szCs w:val="20"/>
        </w:rPr>
        <w:t>WHEREAS</w:t>
      </w:r>
      <w:r w:rsidRPr="00633BDA">
        <w:rPr>
          <w:rFonts w:ascii="Arial" w:hAnsi="Arial" w:cs="Arial"/>
          <w:sz w:val="20"/>
          <w:szCs w:val="20"/>
        </w:rPr>
        <w:t>, the City of Linden has undertaken management of the Property pursuant to a Memorandum of Understanding dated January 22, 2015; and</w:t>
      </w:r>
    </w:p>
    <w:p w:rsidR="00633BDA" w:rsidRPr="00633BDA" w:rsidRDefault="00633BDA" w:rsidP="00633BDA">
      <w:pPr>
        <w:spacing w:line="360" w:lineRule="auto"/>
        <w:ind w:firstLine="720"/>
        <w:rPr>
          <w:rFonts w:ascii="Arial" w:hAnsi="Arial" w:cs="Arial"/>
          <w:sz w:val="20"/>
          <w:szCs w:val="20"/>
        </w:rPr>
      </w:pPr>
      <w:r w:rsidRPr="00633BDA">
        <w:rPr>
          <w:rFonts w:ascii="Arial" w:hAnsi="Arial" w:cs="Arial"/>
          <w:b/>
          <w:sz w:val="20"/>
          <w:szCs w:val="20"/>
        </w:rPr>
        <w:t>WHEREAS</w:t>
      </w:r>
      <w:r w:rsidRPr="00633BDA">
        <w:rPr>
          <w:rFonts w:ascii="Arial" w:hAnsi="Arial" w:cs="Arial"/>
          <w:sz w:val="20"/>
          <w:szCs w:val="20"/>
        </w:rPr>
        <w:t xml:space="preserve">, the Parties are interested in further enhancing the Property’s storm water retention and infiltration capabilities through the measures set forth in a Management and Use Agreement; and   </w:t>
      </w:r>
      <w:r w:rsidRPr="00633BDA">
        <w:rPr>
          <w:rFonts w:ascii="Arial" w:hAnsi="Arial" w:cs="Arial"/>
          <w:b/>
          <w:bCs/>
          <w:sz w:val="20"/>
          <w:szCs w:val="20"/>
        </w:rPr>
        <w:t xml:space="preserve"> </w:t>
      </w:r>
    </w:p>
    <w:p w:rsidR="00633BDA" w:rsidRPr="00633BDA" w:rsidRDefault="00633BDA" w:rsidP="00633BDA">
      <w:pPr>
        <w:spacing w:line="360" w:lineRule="auto"/>
        <w:ind w:firstLine="720"/>
        <w:rPr>
          <w:rFonts w:ascii="Arial" w:hAnsi="Arial" w:cs="Arial"/>
          <w:sz w:val="20"/>
          <w:szCs w:val="20"/>
        </w:rPr>
      </w:pPr>
      <w:r w:rsidRPr="00633BDA">
        <w:rPr>
          <w:rFonts w:ascii="Arial" w:hAnsi="Arial" w:cs="Arial"/>
          <w:b/>
          <w:bCs/>
          <w:sz w:val="20"/>
          <w:szCs w:val="20"/>
        </w:rPr>
        <w:t xml:space="preserve">WHEREAS, </w:t>
      </w:r>
      <w:r w:rsidRPr="00633BDA">
        <w:rPr>
          <w:rFonts w:ascii="Arial" w:hAnsi="Arial" w:cs="Arial"/>
          <w:bCs/>
          <w:sz w:val="20"/>
          <w:szCs w:val="20"/>
        </w:rPr>
        <w:t>the Parties wish to set forth the obligations of the City of Linden concerning the City’s use, management, monitoring, and maintenance of the Property and the provision of a detailed Management Plan for the Property, such that decisions concerning the natural resources and conditions of the Property and the management and public use of the Property will be made on the basis of agreed-upon objectives.</w:t>
      </w:r>
    </w:p>
    <w:p w:rsidR="00957178" w:rsidRPr="00633BDA" w:rsidRDefault="00633BDA" w:rsidP="00633BDA">
      <w:pPr>
        <w:rPr>
          <w:rFonts w:ascii="Arial" w:hAnsi="Arial" w:cs="Arial"/>
          <w:sz w:val="20"/>
          <w:szCs w:val="20"/>
        </w:rPr>
      </w:pPr>
      <w:r w:rsidRPr="00633BDA">
        <w:rPr>
          <w:rFonts w:ascii="Arial" w:hAnsi="Arial" w:cs="Arial"/>
          <w:b/>
          <w:bCs/>
          <w:sz w:val="20"/>
          <w:szCs w:val="20"/>
        </w:rPr>
        <w:t xml:space="preserve">NOW, THEREFORE, BE IT RESOLVED BY THE CITY COUNCIL OF THE CITY OF LINDEN </w:t>
      </w:r>
      <w:r w:rsidRPr="00633BDA">
        <w:rPr>
          <w:rFonts w:ascii="Arial" w:hAnsi="Arial" w:cs="Arial"/>
          <w:sz w:val="20"/>
          <w:szCs w:val="20"/>
        </w:rPr>
        <w:t>that the City authorizes said Management and Use Agreement (“MUA”) with NJDEP for the aforementioned project and the Mayor hereby be authorized to sign said MUA between the City of Linden and the New Jersey Department of Environmental Protection, as approved by the City Law Department, and the City Clerk is hereby authorized to attest to same and affix the City Seal thereon.</w:t>
      </w:r>
    </w:p>
    <w:p w:rsidR="00A23F5F" w:rsidRDefault="00A23F5F" w:rsidP="00A23F5F">
      <w:pPr>
        <w:rPr>
          <w:rFonts w:ascii="Arial" w:hAnsi="Arial" w:cs="Arial"/>
          <w:sz w:val="20"/>
          <w:szCs w:val="20"/>
        </w:rPr>
      </w:pPr>
    </w:p>
    <w:p w:rsidR="00A23F5F" w:rsidRDefault="00A23F5F" w:rsidP="00A23F5F">
      <w:pPr>
        <w:rPr>
          <w:rFonts w:ascii="Arial" w:hAnsi="Arial" w:cs="Arial"/>
          <w:sz w:val="20"/>
          <w:szCs w:val="20"/>
        </w:rPr>
      </w:pPr>
      <w:r>
        <w:rPr>
          <w:rFonts w:ascii="Arial" w:hAnsi="Arial" w:cs="Arial"/>
          <w:sz w:val="20"/>
          <w:szCs w:val="20"/>
        </w:rPr>
        <w:t>Craig Halloran, 120 Donaldson Place. Mr. Halloran asked where exactly the Blue Acre sites in Linden are. Mr. Dann responded</w:t>
      </w:r>
      <w:r w:rsidR="001903AB">
        <w:rPr>
          <w:rFonts w:ascii="Arial" w:hAnsi="Arial" w:cs="Arial"/>
          <w:sz w:val="20"/>
          <w:szCs w:val="20"/>
        </w:rPr>
        <w:t xml:space="preserve">, noting the sites and the purpose of the resolution. </w:t>
      </w:r>
    </w:p>
    <w:p w:rsidR="00EB51C7" w:rsidRDefault="00EB51C7" w:rsidP="00EB51C7">
      <w:pPr>
        <w:rPr>
          <w:rFonts w:ascii="Arial" w:hAnsi="Arial" w:cs="Arial"/>
          <w:sz w:val="20"/>
          <w:szCs w:val="20"/>
        </w:rPr>
      </w:pPr>
    </w:p>
    <w:p w:rsidR="00EB51C7" w:rsidRDefault="00EB51C7" w:rsidP="00EB51C7">
      <w:pPr>
        <w:rPr>
          <w:rFonts w:ascii="Arial" w:hAnsi="Arial" w:cs="Arial"/>
          <w:sz w:val="20"/>
          <w:szCs w:val="20"/>
        </w:rPr>
      </w:pPr>
      <w:r>
        <w:rPr>
          <w:rFonts w:ascii="Arial" w:hAnsi="Arial" w:cs="Arial"/>
          <w:sz w:val="20"/>
          <w:szCs w:val="20"/>
        </w:rPr>
        <w:t>Please see the vote after Resolution 2018-438</w:t>
      </w:r>
    </w:p>
    <w:p w:rsidR="001903AB" w:rsidRDefault="001903AB" w:rsidP="00A23F5F">
      <w:pPr>
        <w:rPr>
          <w:rFonts w:ascii="Arial" w:hAnsi="Arial" w:cs="Arial"/>
          <w:sz w:val="20"/>
          <w:szCs w:val="20"/>
        </w:rPr>
      </w:pPr>
    </w:p>
    <w:p w:rsidR="00CB7330" w:rsidRDefault="00CB7330" w:rsidP="00CB7330">
      <w:pPr>
        <w:rPr>
          <w:rFonts w:ascii="Arial" w:hAnsi="Arial" w:cs="Arial"/>
          <w:sz w:val="20"/>
          <w:szCs w:val="20"/>
        </w:rPr>
      </w:pPr>
    </w:p>
    <w:p w:rsidR="00E27946" w:rsidRPr="00E27946" w:rsidRDefault="00E27946" w:rsidP="00E27946">
      <w:pPr>
        <w:spacing w:line="240" w:lineRule="auto"/>
        <w:rPr>
          <w:rFonts w:ascii="Arial" w:hAnsi="Arial" w:cs="Arial"/>
          <w:sz w:val="20"/>
          <w:szCs w:val="20"/>
          <w:u w:val="single"/>
        </w:rPr>
      </w:pPr>
      <w:r w:rsidRPr="00E27946">
        <w:rPr>
          <w:rFonts w:ascii="Arial" w:hAnsi="Arial" w:cs="Arial"/>
          <w:b/>
          <w:bCs/>
          <w:sz w:val="20"/>
          <w:szCs w:val="20"/>
        </w:rPr>
        <w:t xml:space="preserve">RESOLUTION: </w:t>
      </w:r>
      <w:r w:rsidRPr="00E27946">
        <w:rPr>
          <w:rFonts w:ascii="Arial" w:hAnsi="Arial" w:cs="Arial"/>
          <w:b/>
          <w:bCs/>
          <w:sz w:val="20"/>
          <w:szCs w:val="20"/>
          <w:u w:val="single"/>
        </w:rPr>
        <w:t>2018-438</w:t>
      </w:r>
    </w:p>
    <w:p w:rsidR="00E27946" w:rsidRDefault="00E27946" w:rsidP="00E27946">
      <w:pPr>
        <w:spacing w:line="240" w:lineRule="auto"/>
        <w:jc w:val="center"/>
        <w:rPr>
          <w:rFonts w:ascii="Arial" w:hAnsi="Arial" w:cs="Arial"/>
          <w:b/>
          <w:bCs/>
          <w:sz w:val="20"/>
          <w:szCs w:val="20"/>
        </w:rPr>
      </w:pPr>
    </w:p>
    <w:p w:rsidR="00E27946" w:rsidRPr="00E27946" w:rsidRDefault="00E27946" w:rsidP="00E27946">
      <w:pPr>
        <w:spacing w:line="240" w:lineRule="auto"/>
        <w:jc w:val="center"/>
        <w:rPr>
          <w:rFonts w:ascii="Arial" w:hAnsi="Arial" w:cs="Arial"/>
          <w:sz w:val="20"/>
          <w:szCs w:val="20"/>
        </w:rPr>
      </w:pPr>
      <w:r w:rsidRPr="00E27946">
        <w:rPr>
          <w:rFonts w:ascii="Arial" w:hAnsi="Arial" w:cs="Arial"/>
          <w:b/>
          <w:bCs/>
          <w:sz w:val="20"/>
          <w:szCs w:val="20"/>
        </w:rPr>
        <w:t xml:space="preserve">RESOLUTION AMENDING THE AMENDED CONTRACT WITH CME ASSOCIATES FOR SAMPLING AND ANALYSIS OF WELLS AND PIEZOMETERS, AIR PERMITTING AND REPORTING, LEACHATE MONITORING AND ACO COMPLIANCE SERVICES AT THE LINDEN LANDFILL FOR THE YEAR 2018 IN THE CITY OF LINDEN  </w:t>
      </w:r>
    </w:p>
    <w:p w:rsidR="00E27946" w:rsidRPr="00E27946" w:rsidRDefault="00E27946" w:rsidP="00E27946">
      <w:pPr>
        <w:spacing w:line="240" w:lineRule="auto"/>
        <w:jc w:val="center"/>
        <w:rPr>
          <w:rFonts w:ascii="Arial" w:hAnsi="Arial" w:cs="Arial"/>
          <w:sz w:val="20"/>
          <w:szCs w:val="20"/>
        </w:rPr>
      </w:pPr>
    </w:p>
    <w:p w:rsidR="00E27946" w:rsidRPr="00E27946" w:rsidRDefault="00E27946" w:rsidP="00E27946">
      <w:pPr>
        <w:spacing w:line="240" w:lineRule="auto"/>
        <w:ind w:firstLine="720"/>
        <w:rPr>
          <w:rFonts w:ascii="Arial" w:hAnsi="Arial" w:cs="Arial"/>
          <w:sz w:val="20"/>
          <w:szCs w:val="20"/>
        </w:rPr>
      </w:pPr>
      <w:r w:rsidRPr="00E27946">
        <w:rPr>
          <w:rFonts w:ascii="Arial" w:hAnsi="Arial" w:cs="Arial"/>
          <w:b/>
          <w:bCs/>
          <w:sz w:val="20"/>
          <w:szCs w:val="20"/>
        </w:rPr>
        <w:t>WHEREAS,</w:t>
      </w:r>
      <w:r w:rsidRPr="00E27946">
        <w:rPr>
          <w:rFonts w:ascii="Arial" w:hAnsi="Arial" w:cs="Arial"/>
          <w:sz w:val="20"/>
          <w:szCs w:val="20"/>
        </w:rPr>
        <w:t xml:space="preserve"> the City Council of the City of Linden passed a resolution on February 20, 2018, No. 2018-119, retaining consulting services for various services at the City of Linden Landfill; and</w:t>
      </w:r>
    </w:p>
    <w:p w:rsidR="00E27946" w:rsidRPr="00E27946" w:rsidRDefault="00E27946" w:rsidP="00E27946">
      <w:pPr>
        <w:spacing w:line="240" w:lineRule="auto"/>
        <w:ind w:firstLine="720"/>
        <w:rPr>
          <w:rFonts w:ascii="Arial" w:hAnsi="Arial" w:cs="Arial"/>
          <w:b/>
          <w:bCs/>
          <w:sz w:val="20"/>
          <w:szCs w:val="20"/>
        </w:rPr>
      </w:pPr>
      <w:r w:rsidRPr="00E27946">
        <w:rPr>
          <w:rFonts w:ascii="Arial" w:hAnsi="Arial" w:cs="Arial"/>
          <w:b/>
          <w:bCs/>
          <w:sz w:val="20"/>
          <w:szCs w:val="20"/>
        </w:rPr>
        <w:t xml:space="preserve">WHEREAS, </w:t>
      </w:r>
      <w:r w:rsidRPr="00E27946">
        <w:rPr>
          <w:rFonts w:ascii="Arial" w:hAnsi="Arial" w:cs="Arial"/>
          <w:sz w:val="20"/>
          <w:szCs w:val="20"/>
        </w:rPr>
        <w:t xml:space="preserve">in accordance with the provisions of </w:t>
      </w:r>
      <w:r w:rsidRPr="00E27946">
        <w:rPr>
          <w:rFonts w:ascii="Arial" w:hAnsi="Arial" w:cs="Arial"/>
          <w:sz w:val="20"/>
          <w:szCs w:val="20"/>
          <w:u w:val="single"/>
        </w:rPr>
        <w:t>N.J.S.A</w:t>
      </w:r>
      <w:r w:rsidRPr="00E27946">
        <w:rPr>
          <w:rFonts w:ascii="Arial" w:hAnsi="Arial" w:cs="Arial"/>
          <w:sz w:val="20"/>
          <w:szCs w:val="20"/>
        </w:rPr>
        <w:t xml:space="preserve">.19:44A-20.4, qualifications have been received through a fair and open process; and </w:t>
      </w:r>
    </w:p>
    <w:p w:rsidR="00E27946" w:rsidRPr="00E27946" w:rsidRDefault="00E27946" w:rsidP="00E27946">
      <w:pPr>
        <w:spacing w:line="240" w:lineRule="auto"/>
        <w:ind w:firstLine="720"/>
        <w:rPr>
          <w:rFonts w:ascii="Arial" w:hAnsi="Arial" w:cs="Arial"/>
          <w:sz w:val="20"/>
          <w:szCs w:val="20"/>
        </w:rPr>
      </w:pPr>
      <w:r w:rsidRPr="00E27946">
        <w:rPr>
          <w:rFonts w:ascii="Arial" w:hAnsi="Arial" w:cs="Arial"/>
          <w:b/>
          <w:bCs/>
          <w:sz w:val="20"/>
          <w:szCs w:val="20"/>
        </w:rPr>
        <w:t>WHEREAS</w:t>
      </w:r>
      <w:r w:rsidRPr="00E27946">
        <w:rPr>
          <w:rFonts w:ascii="Arial" w:hAnsi="Arial" w:cs="Arial"/>
          <w:sz w:val="20"/>
          <w:szCs w:val="20"/>
        </w:rPr>
        <w:t xml:space="preserve">, CME Associates, 3141 Bordentown Avenue, </w:t>
      </w:r>
      <w:proofErr w:type="spellStart"/>
      <w:r w:rsidRPr="00E27946">
        <w:rPr>
          <w:rFonts w:ascii="Arial" w:hAnsi="Arial" w:cs="Arial"/>
          <w:sz w:val="20"/>
          <w:szCs w:val="20"/>
        </w:rPr>
        <w:t>Parlin</w:t>
      </w:r>
      <w:proofErr w:type="spellEnd"/>
      <w:r w:rsidRPr="00E27946">
        <w:rPr>
          <w:rFonts w:ascii="Arial" w:hAnsi="Arial" w:cs="Arial"/>
          <w:sz w:val="20"/>
          <w:szCs w:val="20"/>
        </w:rPr>
        <w:t>, NJ 08859 submitted a qualification to the City and has qualified for the aforesaid services for 2018; and</w:t>
      </w:r>
    </w:p>
    <w:p w:rsidR="00E27946" w:rsidRPr="00E27946" w:rsidRDefault="00E27946" w:rsidP="00E27946">
      <w:pPr>
        <w:spacing w:line="240" w:lineRule="auto"/>
        <w:ind w:firstLine="720"/>
        <w:rPr>
          <w:rFonts w:ascii="Arial" w:hAnsi="Arial" w:cs="Arial"/>
          <w:sz w:val="20"/>
          <w:szCs w:val="20"/>
        </w:rPr>
      </w:pPr>
      <w:r w:rsidRPr="00E27946">
        <w:rPr>
          <w:rFonts w:ascii="Arial" w:hAnsi="Arial" w:cs="Arial"/>
          <w:b/>
          <w:sz w:val="20"/>
          <w:szCs w:val="20"/>
        </w:rPr>
        <w:t>WHEREAS</w:t>
      </w:r>
      <w:r w:rsidRPr="00E27946">
        <w:rPr>
          <w:rFonts w:ascii="Arial" w:hAnsi="Arial" w:cs="Arial"/>
          <w:sz w:val="20"/>
          <w:szCs w:val="20"/>
        </w:rPr>
        <w:t>, due to the ongoing nature of the work, it is necessary to provide a second amendment for additional funds not to exceed $32,500.00; and</w:t>
      </w:r>
    </w:p>
    <w:p w:rsidR="00E27946" w:rsidRPr="00E27946" w:rsidRDefault="00E27946" w:rsidP="00E27946">
      <w:pPr>
        <w:spacing w:line="240" w:lineRule="auto"/>
        <w:ind w:firstLine="720"/>
        <w:rPr>
          <w:rFonts w:ascii="Arial" w:hAnsi="Arial" w:cs="Arial"/>
          <w:sz w:val="20"/>
          <w:szCs w:val="20"/>
        </w:rPr>
      </w:pPr>
      <w:r w:rsidRPr="00E27946">
        <w:rPr>
          <w:rFonts w:ascii="Arial" w:hAnsi="Arial" w:cs="Arial"/>
          <w:b/>
          <w:sz w:val="20"/>
          <w:szCs w:val="20"/>
        </w:rPr>
        <w:t>WHEREAS</w:t>
      </w:r>
      <w:r w:rsidRPr="00E27946">
        <w:rPr>
          <w:rFonts w:ascii="Arial" w:hAnsi="Arial" w:cs="Arial"/>
          <w:sz w:val="20"/>
          <w:szCs w:val="20"/>
        </w:rPr>
        <w:t xml:space="preserve">, inclusive of these additional funds the total expenditures paid to date to CME Associates for services rendered under the original or substantially  related contract is $342,331.00; and   </w:t>
      </w:r>
      <w:r w:rsidRPr="00E27946">
        <w:rPr>
          <w:rFonts w:ascii="Arial" w:hAnsi="Arial" w:cs="Arial"/>
          <w:b/>
          <w:bCs/>
          <w:sz w:val="20"/>
          <w:szCs w:val="20"/>
        </w:rPr>
        <w:t xml:space="preserve"> </w:t>
      </w:r>
    </w:p>
    <w:p w:rsidR="00E27946" w:rsidRPr="00E27946" w:rsidRDefault="00E27946" w:rsidP="00E27946">
      <w:pPr>
        <w:spacing w:line="240" w:lineRule="auto"/>
        <w:ind w:firstLine="720"/>
        <w:rPr>
          <w:rFonts w:ascii="Arial" w:hAnsi="Arial" w:cs="Arial"/>
          <w:sz w:val="20"/>
          <w:szCs w:val="20"/>
        </w:rPr>
      </w:pPr>
      <w:r w:rsidRPr="00E27946">
        <w:rPr>
          <w:rFonts w:ascii="Arial" w:hAnsi="Arial" w:cs="Arial"/>
          <w:b/>
          <w:bCs/>
          <w:sz w:val="20"/>
          <w:szCs w:val="20"/>
        </w:rPr>
        <w:t>WHEREAS,</w:t>
      </w:r>
      <w:r w:rsidRPr="00E27946">
        <w:rPr>
          <w:rFonts w:ascii="Arial" w:hAnsi="Arial" w:cs="Arial"/>
          <w:sz w:val="20"/>
          <w:szCs w:val="20"/>
        </w:rPr>
        <w:t xml:space="preserve"> Chief Financial Officer has certified to the availability of funds for this purpose, to be charged to Account No. C-04-55-907-614-919.</w:t>
      </w:r>
    </w:p>
    <w:p w:rsidR="00E27946" w:rsidRPr="00E27946" w:rsidRDefault="00E27946" w:rsidP="00E27946">
      <w:pPr>
        <w:tabs>
          <w:tab w:val="left" w:pos="-1440"/>
        </w:tabs>
        <w:spacing w:line="240" w:lineRule="auto"/>
        <w:ind w:firstLine="720"/>
        <w:rPr>
          <w:rFonts w:ascii="Arial" w:hAnsi="Arial" w:cs="Arial"/>
          <w:sz w:val="20"/>
          <w:szCs w:val="20"/>
        </w:rPr>
      </w:pPr>
      <w:r w:rsidRPr="00E27946">
        <w:rPr>
          <w:rFonts w:ascii="Arial" w:hAnsi="Arial" w:cs="Arial"/>
          <w:b/>
          <w:bCs/>
          <w:sz w:val="20"/>
          <w:szCs w:val="20"/>
        </w:rPr>
        <w:t xml:space="preserve">NOW, THEREFORE, BE IT RESOLVED BY THE COUNCIL OF THE CITY OF LINDEN </w:t>
      </w:r>
      <w:r w:rsidRPr="00E27946">
        <w:rPr>
          <w:rFonts w:ascii="Arial" w:hAnsi="Arial" w:cs="Arial"/>
          <w:sz w:val="20"/>
          <w:szCs w:val="20"/>
        </w:rPr>
        <w:t xml:space="preserve">that the agreement for Professional Services  awarded to CME Associates, 3141 Bordentown Avenue, </w:t>
      </w:r>
      <w:proofErr w:type="spellStart"/>
      <w:r w:rsidRPr="00E27946">
        <w:rPr>
          <w:rFonts w:ascii="Arial" w:hAnsi="Arial" w:cs="Arial"/>
          <w:sz w:val="20"/>
          <w:szCs w:val="20"/>
        </w:rPr>
        <w:t>Parlin</w:t>
      </w:r>
      <w:proofErr w:type="spellEnd"/>
      <w:r w:rsidRPr="00E27946">
        <w:rPr>
          <w:rFonts w:ascii="Arial" w:hAnsi="Arial" w:cs="Arial"/>
          <w:sz w:val="20"/>
          <w:szCs w:val="20"/>
        </w:rPr>
        <w:t xml:space="preserve">, New Jersey, is hereby amended to increase the contract an additional sum of $32,500.00, for a total contract of $342,331.00; and </w:t>
      </w:r>
      <w:r w:rsidRPr="00E27946">
        <w:rPr>
          <w:rFonts w:ascii="Arial" w:hAnsi="Arial" w:cs="Arial"/>
          <w:sz w:val="20"/>
          <w:szCs w:val="20"/>
        </w:rPr>
        <w:tab/>
      </w:r>
    </w:p>
    <w:p w:rsidR="00E27946" w:rsidRPr="00E27946" w:rsidRDefault="00E27946" w:rsidP="00E27946">
      <w:pPr>
        <w:tabs>
          <w:tab w:val="left" w:pos="-1440"/>
        </w:tabs>
        <w:spacing w:line="240" w:lineRule="auto"/>
        <w:ind w:firstLine="720"/>
        <w:rPr>
          <w:rFonts w:ascii="Arial" w:hAnsi="Arial" w:cs="Arial"/>
          <w:b/>
          <w:bCs/>
          <w:sz w:val="20"/>
          <w:szCs w:val="20"/>
        </w:rPr>
      </w:pPr>
      <w:r w:rsidRPr="00E27946">
        <w:rPr>
          <w:rFonts w:ascii="Arial" w:hAnsi="Arial" w:cs="Arial"/>
          <w:b/>
          <w:bCs/>
          <w:sz w:val="20"/>
          <w:szCs w:val="20"/>
        </w:rPr>
        <w:t>BE IT FURTHER RESOLVED</w:t>
      </w:r>
      <w:r w:rsidRPr="00E27946">
        <w:rPr>
          <w:rFonts w:ascii="Arial" w:hAnsi="Arial" w:cs="Arial"/>
          <w:sz w:val="20"/>
          <w:szCs w:val="20"/>
        </w:rPr>
        <w:t xml:space="preserve"> that this Resolution is expressly contingent upon the negotiation and execution of the necessary amended contract documents between CME Associates and the City of Linden; and </w:t>
      </w:r>
    </w:p>
    <w:p w:rsidR="00E27946" w:rsidRPr="00E27946" w:rsidRDefault="00E27946" w:rsidP="00E27946">
      <w:pPr>
        <w:spacing w:line="240" w:lineRule="auto"/>
        <w:ind w:firstLine="720"/>
        <w:rPr>
          <w:rFonts w:ascii="Arial" w:hAnsi="Arial" w:cs="Arial"/>
          <w:sz w:val="20"/>
          <w:szCs w:val="20"/>
        </w:rPr>
      </w:pPr>
      <w:r w:rsidRPr="00E27946">
        <w:rPr>
          <w:rFonts w:ascii="Arial" w:hAnsi="Arial" w:cs="Arial"/>
          <w:b/>
          <w:bCs/>
          <w:sz w:val="20"/>
          <w:szCs w:val="20"/>
        </w:rPr>
        <w:t>BE IT FURTHER RESOLVED</w:t>
      </w:r>
      <w:r w:rsidRPr="00E27946">
        <w:rPr>
          <w:rFonts w:ascii="Arial" w:hAnsi="Arial" w:cs="Arial"/>
          <w:sz w:val="20"/>
          <w:szCs w:val="20"/>
        </w:rPr>
        <w:t xml:space="preserve"> that the Mayor and City Clerk be and hereby are empowered and directed to execute an amendatory agreement with CME Associates to effectuate the foregoing; and </w:t>
      </w:r>
    </w:p>
    <w:p w:rsidR="00E27946" w:rsidRPr="00E27946" w:rsidRDefault="00E27946" w:rsidP="00E27946">
      <w:pPr>
        <w:spacing w:line="240" w:lineRule="auto"/>
        <w:ind w:firstLine="720"/>
        <w:rPr>
          <w:rFonts w:ascii="Arial" w:hAnsi="Arial" w:cs="Arial"/>
          <w:sz w:val="20"/>
          <w:szCs w:val="20"/>
        </w:rPr>
      </w:pPr>
      <w:r w:rsidRPr="00E27946">
        <w:rPr>
          <w:rFonts w:ascii="Arial" w:hAnsi="Arial" w:cs="Arial"/>
          <w:b/>
          <w:bCs/>
          <w:sz w:val="20"/>
          <w:szCs w:val="20"/>
        </w:rPr>
        <w:t xml:space="preserve">BE IT FURTHER RESOLVED </w:t>
      </w:r>
      <w:r w:rsidRPr="00E27946">
        <w:rPr>
          <w:rFonts w:ascii="Arial" w:hAnsi="Arial" w:cs="Arial"/>
          <w:sz w:val="20"/>
          <w:szCs w:val="20"/>
        </w:rPr>
        <w:t>that a copy of this Resolution be published in accordance with applicable law.</w:t>
      </w:r>
    </w:p>
    <w:p w:rsidR="00EB51C7" w:rsidRDefault="00EB51C7" w:rsidP="00EB51C7">
      <w:pPr>
        <w:rPr>
          <w:rFonts w:ascii="Arial" w:hAnsi="Arial" w:cs="Arial"/>
          <w:sz w:val="20"/>
          <w:szCs w:val="20"/>
        </w:rPr>
      </w:pPr>
    </w:p>
    <w:p w:rsidR="00EB51C7" w:rsidRDefault="00EB51C7" w:rsidP="00EB51C7">
      <w:pPr>
        <w:rPr>
          <w:rFonts w:ascii="Arial" w:hAnsi="Arial" w:cs="Arial"/>
          <w:sz w:val="20"/>
          <w:szCs w:val="20"/>
        </w:rPr>
      </w:pPr>
      <w:r>
        <w:rPr>
          <w:rFonts w:ascii="Arial" w:hAnsi="Arial" w:cs="Arial"/>
          <w:sz w:val="20"/>
          <w:szCs w:val="20"/>
        </w:rPr>
        <w:t xml:space="preserve">Mr. Mohammed moved for approval of resolutions 2018-433, 436,437, 438, 429, 434, 445, 441 and 444. The motion was seconded by Ms. Cosby, and was ordered approved with all voting yes to all except Ms. Cosby who abstained on 2018-428, 434, and 445, and Mr. Roman who voted no to 2018-429. </w:t>
      </w:r>
    </w:p>
    <w:p w:rsidR="00E92C35" w:rsidRDefault="00E92C35" w:rsidP="00E92C35">
      <w:pPr>
        <w:spacing w:line="240" w:lineRule="auto"/>
        <w:rPr>
          <w:rFonts w:ascii="Arial" w:hAnsi="Arial" w:cs="Arial"/>
          <w:b/>
          <w:bCs/>
          <w:sz w:val="20"/>
          <w:szCs w:val="20"/>
        </w:rPr>
      </w:pPr>
    </w:p>
    <w:p w:rsidR="00E92C35" w:rsidRPr="00E27946" w:rsidRDefault="00E92C35" w:rsidP="00E92C35">
      <w:pPr>
        <w:spacing w:line="240" w:lineRule="auto"/>
        <w:rPr>
          <w:rFonts w:ascii="Arial" w:hAnsi="Arial" w:cs="Arial"/>
          <w:sz w:val="20"/>
          <w:szCs w:val="20"/>
          <w:u w:val="single"/>
        </w:rPr>
      </w:pPr>
      <w:r w:rsidRPr="00E27946">
        <w:rPr>
          <w:rFonts w:ascii="Arial" w:hAnsi="Arial" w:cs="Arial"/>
          <w:b/>
          <w:bCs/>
          <w:sz w:val="20"/>
          <w:szCs w:val="20"/>
        </w:rPr>
        <w:t xml:space="preserve">RESOLUTION: </w:t>
      </w:r>
      <w:r>
        <w:rPr>
          <w:rFonts w:ascii="Arial" w:hAnsi="Arial" w:cs="Arial"/>
          <w:b/>
          <w:bCs/>
          <w:sz w:val="20"/>
          <w:szCs w:val="20"/>
          <w:u w:val="single"/>
        </w:rPr>
        <w:t>2018-439</w:t>
      </w:r>
    </w:p>
    <w:p w:rsidR="00EB51C7" w:rsidRDefault="00EB51C7" w:rsidP="00EB51C7">
      <w:pPr>
        <w:rPr>
          <w:rFonts w:ascii="Arial" w:hAnsi="Arial" w:cs="Arial"/>
          <w:sz w:val="20"/>
          <w:szCs w:val="20"/>
        </w:rPr>
      </w:pPr>
    </w:p>
    <w:p w:rsidR="00E92C35" w:rsidRPr="00E92C35" w:rsidRDefault="00E92C35" w:rsidP="00E92C35">
      <w:pPr>
        <w:spacing w:line="256" w:lineRule="auto"/>
        <w:jc w:val="center"/>
        <w:rPr>
          <w:rFonts w:ascii="Arial" w:hAnsi="Arial" w:cs="Arial"/>
          <w:b/>
          <w:sz w:val="20"/>
          <w:szCs w:val="20"/>
        </w:rPr>
      </w:pPr>
      <w:r w:rsidRPr="00E92C35">
        <w:rPr>
          <w:rFonts w:ascii="Arial" w:hAnsi="Arial" w:cs="Arial"/>
          <w:b/>
          <w:sz w:val="20"/>
          <w:szCs w:val="20"/>
        </w:rPr>
        <w:t xml:space="preserve">Resolution Recognizing Natasha </w:t>
      </w:r>
      <w:proofErr w:type="spellStart"/>
      <w:r w:rsidRPr="00E92C35">
        <w:rPr>
          <w:rFonts w:ascii="Arial" w:hAnsi="Arial" w:cs="Arial"/>
          <w:b/>
          <w:sz w:val="20"/>
          <w:szCs w:val="20"/>
        </w:rPr>
        <w:t>Suzansky</w:t>
      </w:r>
      <w:proofErr w:type="spellEnd"/>
      <w:r w:rsidRPr="00E92C35">
        <w:rPr>
          <w:rFonts w:ascii="Arial" w:hAnsi="Arial" w:cs="Arial"/>
          <w:b/>
          <w:sz w:val="20"/>
          <w:szCs w:val="20"/>
        </w:rPr>
        <w:t xml:space="preserve"> as 2018</w:t>
      </w:r>
    </w:p>
    <w:p w:rsidR="00E92C35" w:rsidRPr="00E92C35" w:rsidRDefault="00E92C35" w:rsidP="00E92C35">
      <w:pPr>
        <w:spacing w:line="256" w:lineRule="auto"/>
        <w:jc w:val="center"/>
        <w:rPr>
          <w:rFonts w:ascii="Arial" w:hAnsi="Arial" w:cs="Arial"/>
          <w:b/>
          <w:sz w:val="20"/>
          <w:szCs w:val="20"/>
        </w:rPr>
      </w:pPr>
      <w:r w:rsidRPr="00E92C35">
        <w:rPr>
          <w:rFonts w:ascii="Arial" w:hAnsi="Arial" w:cs="Arial"/>
          <w:b/>
          <w:sz w:val="20"/>
          <w:szCs w:val="20"/>
        </w:rPr>
        <w:t>Good Neighbor in the Fifth Ward, City of Linden</w:t>
      </w:r>
    </w:p>
    <w:p w:rsidR="00E92C35" w:rsidRPr="00E92C35" w:rsidRDefault="00E92C35" w:rsidP="00E92C35">
      <w:pPr>
        <w:spacing w:line="256" w:lineRule="auto"/>
        <w:rPr>
          <w:rFonts w:ascii="Arial" w:hAnsi="Arial" w:cs="Arial"/>
          <w:sz w:val="20"/>
          <w:szCs w:val="20"/>
        </w:rPr>
      </w:pPr>
    </w:p>
    <w:p w:rsidR="00E92C35" w:rsidRPr="00E92C35" w:rsidRDefault="00E92C35" w:rsidP="00E92C35">
      <w:pPr>
        <w:spacing w:line="240" w:lineRule="auto"/>
        <w:rPr>
          <w:rFonts w:ascii="Arial" w:hAnsi="Arial" w:cs="Arial"/>
          <w:color w:val="000000" w:themeColor="text1"/>
          <w:sz w:val="20"/>
          <w:szCs w:val="20"/>
          <w:shd w:val="clear" w:color="auto" w:fill="FFFFFF"/>
        </w:rPr>
      </w:pPr>
      <w:r w:rsidRPr="00E92C35">
        <w:rPr>
          <w:rFonts w:ascii="Arial" w:hAnsi="Arial" w:cs="Arial"/>
          <w:b/>
          <w:color w:val="000000" w:themeColor="text1"/>
          <w:sz w:val="20"/>
          <w:szCs w:val="20"/>
        </w:rPr>
        <w:t xml:space="preserve">WHEREAS, </w:t>
      </w:r>
      <w:r w:rsidRPr="00E92C35">
        <w:rPr>
          <w:rFonts w:ascii="Arial" w:hAnsi="Arial" w:cs="Arial"/>
          <w:color w:val="000000" w:themeColor="text1"/>
          <w:sz w:val="20"/>
          <w:szCs w:val="20"/>
        </w:rPr>
        <w:t>Nelson Mandela once said “</w:t>
      </w:r>
      <w:r w:rsidRPr="00E92C35">
        <w:rPr>
          <w:rFonts w:ascii="Arial" w:hAnsi="Arial" w:cs="Arial"/>
          <w:color w:val="000000" w:themeColor="text1"/>
          <w:sz w:val="20"/>
          <w:szCs w:val="20"/>
          <w:shd w:val="clear" w:color="auto" w:fill="FFFFFF"/>
        </w:rPr>
        <w:t>Safety and security don't just happen, they are the result of collective consensus and public investment. We owe our children, the most vulnerable citizens in our society, a life free of violence and fear</w:t>
      </w:r>
      <w:r w:rsidRPr="00E92C35">
        <w:rPr>
          <w:rFonts w:ascii="Arial" w:hAnsi="Arial" w:cs="Arial"/>
          <w:color w:val="000000" w:themeColor="text1"/>
          <w:sz w:val="20"/>
          <w:szCs w:val="20"/>
        </w:rPr>
        <w:t>;” and</w:t>
      </w:r>
    </w:p>
    <w:p w:rsidR="00E92C35" w:rsidRPr="00E92C35" w:rsidRDefault="00E92C35" w:rsidP="00E92C35">
      <w:pPr>
        <w:spacing w:line="256" w:lineRule="auto"/>
        <w:jc w:val="center"/>
        <w:rPr>
          <w:rFonts w:ascii="Arial" w:hAnsi="Arial" w:cs="Arial"/>
          <w:sz w:val="20"/>
          <w:szCs w:val="20"/>
        </w:rPr>
      </w:pPr>
    </w:p>
    <w:p w:rsidR="00E92C35" w:rsidRPr="00E92C35" w:rsidRDefault="00E92C35" w:rsidP="00E92C35">
      <w:pPr>
        <w:spacing w:line="256" w:lineRule="auto"/>
        <w:rPr>
          <w:rFonts w:ascii="Arial" w:hAnsi="Arial" w:cs="Arial"/>
          <w:sz w:val="20"/>
          <w:szCs w:val="20"/>
        </w:rPr>
      </w:pPr>
      <w:r w:rsidRPr="00E92C35">
        <w:rPr>
          <w:rFonts w:ascii="Arial" w:hAnsi="Arial" w:cs="Arial"/>
          <w:b/>
          <w:sz w:val="20"/>
          <w:szCs w:val="20"/>
        </w:rPr>
        <w:t xml:space="preserve">WHEREAS, </w:t>
      </w:r>
      <w:r w:rsidRPr="00E92C35">
        <w:rPr>
          <w:rFonts w:ascii="Arial" w:hAnsi="Arial" w:cs="Arial"/>
          <w:sz w:val="20"/>
          <w:szCs w:val="20"/>
        </w:rPr>
        <w:t xml:space="preserve">many of our fellow citizens have adopted this philosophy, doing things, not for recognition but as a statement about the type of community they want to live in; and </w:t>
      </w:r>
    </w:p>
    <w:p w:rsidR="00E92C35" w:rsidRPr="00E92C35" w:rsidRDefault="00E92C35" w:rsidP="00E92C35">
      <w:pPr>
        <w:spacing w:line="256" w:lineRule="auto"/>
        <w:rPr>
          <w:rFonts w:ascii="Arial" w:hAnsi="Arial" w:cs="Arial"/>
          <w:sz w:val="20"/>
          <w:szCs w:val="20"/>
        </w:rPr>
      </w:pPr>
    </w:p>
    <w:p w:rsidR="00E92C35" w:rsidRPr="00E92C35" w:rsidRDefault="00E92C35" w:rsidP="00E92C35">
      <w:pPr>
        <w:spacing w:line="256" w:lineRule="auto"/>
        <w:rPr>
          <w:rFonts w:ascii="Arial" w:hAnsi="Arial" w:cs="Arial"/>
          <w:sz w:val="20"/>
          <w:szCs w:val="20"/>
        </w:rPr>
      </w:pPr>
      <w:r w:rsidRPr="00E92C35">
        <w:rPr>
          <w:rFonts w:ascii="Arial" w:hAnsi="Arial" w:cs="Arial"/>
          <w:b/>
          <w:sz w:val="20"/>
          <w:szCs w:val="20"/>
        </w:rPr>
        <w:t xml:space="preserve">WHEREAS, </w:t>
      </w:r>
      <w:r w:rsidRPr="00E92C35">
        <w:rPr>
          <w:rFonts w:ascii="Arial" w:hAnsi="Arial" w:cs="Arial"/>
          <w:sz w:val="20"/>
          <w:szCs w:val="20"/>
        </w:rPr>
        <w:t xml:space="preserve">Natasha </w:t>
      </w:r>
      <w:proofErr w:type="spellStart"/>
      <w:r w:rsidRPr="00E92C35">
        <w:rPr>
          <w:rFonts w:ascii="Arial" w:hAnsi="Arial" w:cs="Arial"/>
          <w:sz w:val="20"/>
          <w:szCs w:val="20"/>
        </w:rPr>
        <w:t>Suzansky</w:t>
      </w:r>
      <w:proofErr w:type="spellEnd"/>
      <w:r w:rsidRPr="00E92C35">
        <w:rPr>
          <w:rFonts w:ascii="Arial" w:hAnsi="Arial" w:cs="Arial"/>
          <w:sz w:val="20"/>
          <w:szCs w:val="20"/>
        </w:rPr>
        <w:t xml:space="preserve"> and her family have been part of the Linden community for over 60 years.  Natasha has made Linden her primary residence since 2001 and has provided support to Councilwoman Rhashonna Cosby and the residents of the 5</w:t>
      </w:r>
      <w:r w:rsidRPr="00E92C35">
        <w:rPr>
          <w:rFonts w:ascii="Arial" w:hAnsi="Arial" w:cs="Arial"/>
          <w:sz w:val="20"/>
          <w:szCs w:val="20"/>
          <w:vertAlign w:val="superscript"/>
        </w:rPr>
        <w:t>th</w:t>
      </w:r>
      <w:r w:rsidRPr="00E92C35">
        <w:rPr>
          <w:rFonts w:ascii="Arial" w:hAnsi="Arial" w:cs="Arial"/>
          <w:sz w:val="20"/>
          <w:szCs w:val="20"/>
        </w:rPr>
        <w:t xml:space="preserve"> Ward by reporting quality of life concerns, road safety issues, making her neighborhood and the City of Linden a better place to live; and </w:t>
      </w:r>
    </w:p>
    <w:p w:rsidR="00E92C35" w:rsidRPr="00E92C35" w:rsidRDefault="00E92C35" w:rsidP="00E92C35">
      <w:pPr>
        <w:spacing w:line="256" w:lineRule="auto"/>
        <w:rPr>
          <w:rFonts w:ascii="Arial" w:hAnsi="Arial" w:cs="Arial"/>
          <w:sz w:val="20"/>
          <w:szCs w:val="20"/>
        </w:rPr>
      </w:pPr>
    </w:p>
    <w:p w:rsidR="00E92C35" w:rsidRPr="00E92C35" w:rsidRDefault="00E92C35" w:rsidP="00E92C35">
      <w:pPr>
        <w:spacing w:line="256" w:lineRule="auto"/>
        <w:rPr>
          <w:rFonts w:ascii="Arial" w:hAnsi="Arial" w:cs="Arial"/>
          <w:sz w:val="20"/>
          <w:szCs w:val="20"/>
        </w:rPr>
      </w:pPr>
      <w:r w:rsidRPr="00E92C35">
        <w:rPr>
          <w:rFonts w:ascii="Arial" w:hAnsi="Arial" w:cs="Arial"/>
          <w:b/>
          <w:sz w:val="20"/>
          <w:szCs w:val="20"/>
        </w:rPr>
        <w:t xml:space="preserve">WHEREAS, </w:t>
      </w:r>
      <w:r w:rsidRPr="00E92C35">
        <w:rPr>
          <w:rFonts w:ascii="Arial" w:hAnsi="Arial" w:cs="Arial"/>
          <w:sz w:val="20"/>
          <w:szCs w:val="20"/>
        </w:rPr>
        <w:t xml:space="preserve">Natasha has a Master’s Degree in Architecture, and is licensed to work in New Jersey and New York.  She holds certificates in Leadership in Energy &amp; Environmental Design and Historic Preservation from Drew University.  Natasha served as 2016 President of the AIA Newark and Suburban Architects and in her spare time she enjoys gardening and crocheting; and </w:t>
      </w:r>
    </w:p>
    <w:p w:rsidR="00E92C35" w:rsidRPr="00E92C35" w:rsidRDefault="00E92C35" w:rsidP="00E92C35">
      <w:pPr>
        <w:spacing w:line="256" w:lineRule="auto"/>
        <w:rPr>
          <w:rFonts w:ascii="Arial" w:hAnsi="Arial" w:cs="Arial"/>
          <w:sz w:val="20"/>
          <w:szCs w:val="20"/>
        </w:rPr>
      </w:pPr>
    </w:p>
    <w:p w:rsidR="00E92C35" w:rsidRPr="00E92C35" w:rsidRDefault="00E92C35" w:rsidP="00E92C35">
      <w:pPr>
        <w:spacing w:line="256" w:lineRule="auto"/>
        <w:rPr>
          <w:rFonts w:ascii="Arial" w:hAnsi="Arial" w:cs="Arial"/>
          <w:sz w:val="20"/>
          <w:szCs w:val="20"/>
        </w:rPr>
      </w:pPr>
      <w:r w:rsidRPr="00E92C35">
        <w:rPr>
          <w:rFonts w:ascii="Arial" w:hAnsi="Arial" w:cs="Arial"/>
          <w:b/>
          <w:sz w:val="20"/>
          <w:szCs w:val="20"/>
        </w:rPr>
        <w:t xml:space="preserve">WHEREAS, </w:t>
      </w:r>
      <w:r w:rsidRPr="00E92C35">
        <w:rPr>
          <w:rFonts w:ascii="Arial" w:hAnsi="Arial" w:cs="Arial"/>
          <w:sz w:val="20"/>
          <w:szCs w:val="20"/>
        </w:rPr>
        <w:t xml:space="preserve">Natasha’s unselfish actions have made the Fifth Ward a better place and Councilwoman Rhashonna Cosby-Hurling wishes to acknowledge Natasha </w:t>
      </w:r>
      <w:proofErr w:type="spellStart"/>
      <w:r w:rsidRPr="00E92C35">
        <w:rPr>
          <w:rFonts w:ascii="Arial" w:hAnsi="Arial" w:cs="Arial"/>
          <w:sz w:val="20"/>
          <w:szCs w:val="20"/>
        </w:rPr>
        <w:t>Suzansky</w:t>
      </w:r>
      <w:proofErr w:type="spellEnd"/>
      <w:r w:rsidRPr="00E92C35">
        <w:rPr>
          <w:rFonts w:ascii="Arial" w:hAnsi="Arial" w:cs="Arial"/>
          <w:sz w:val="20"/>
          <w:szCs w:val="20"/>
        </w:rPr>
        <w:t xml:space="preserve"> as Good Neighbor and the Mayor and Council of the City of Linden wish to express their heartfelt appreciation to Natasha for her efforts; and </w:t>
      </w:r>
    </w:p>
    <w:p w:rsidR="00E92C35" w:rsidRPr="00E92C35" w:rsidRDefault="00E92C35" w:rsidP="00E92C35">
      <w:pPr>
        <w:spacing w:line="256" w:lineRule="auto"/>
        <w:rPr>
          <w:rFonts w:ascii="Arial" w:hAnsi="Arial" w:cs="Arial"/>
          <w:sz w:val="20"/>
          <w:szCs w:val="20"/>
        </w:rPr>
      </w:pPr>
    </w:p>
    <w:p w:rsidR="00E92C35" w:rsidRPr="00E92C35" w:rsidRDefault="00E92C35" w:rsidP="00E92C35">
      <w:pPr>
        <w:spacing w:line="256" w:lineRule="auto"/>
        <w:rPr>
          <w:rFonts w:ascii="Arial" w:hAnsi="Arial" w:cs="Arial"/>
          <w:sz w:val="20"/>
          <w:szCs w:val="20"/>
        </w:rPr>
      </w:pPr>
      <w:r w:rsidRPr="00E92C35">
        <w:rPr>
          <w:rFonts w:ascii="Arial" w:hAnsi="Arial" w:cs="Arial"/>
          <w:b/>
          <w:sz w:val="20"/>
          <w:szCs w:val="20"/>
        </w:rPr>
        <w:t xml:space="preserve">NOW THEREFORE BE IT RESOLVED </w:t>
      </w:r>
      <w:r w:rsidRPr="00E92C35">
        <w:rPr>
          <w:rFonts w:ascii="Arial" w:hAnsi="Arial" w:cs="Arial"/>
          <w:sz w:val="20"/>
          <w:szCs w:val="20"/>
        </w:rPr>
        <w:t xml:space="preserve">by the Mayor and Council of the City of Linden that they hereby thank Natasha </w:t>
      </w:r>
      <w:proofErr w:type="spellStart"/>
      <w:r w:rsidRPr="00E92C35">
        <w:rPr>
          <w:rFonts w:ascii="Arial" w:hAnsi="Arial" w:cs="Arial"/>
          <w:sz w:val="20"/>
          <w:szCs w:val="20"/>
        </w:rPr>
        <w:t>Suzansky</w:t>
      </w:r>
      <w:proofErr w:type="spellEnd"/>
      <w:r w:rsidRPr="00E92C35">
        <w:rPr>
          <w:rFonts w:ascii="Arial" w:hAnsi="Arial" w:cs="Arial"/>
          <w:sz w:val="20"/>
          <w:szCs w:val="20"/>
        </w:rPr>
        <w:t xml:space="preserve"> for her unsolicited efforts that have made the area safer, for no other reason than the desire to have and maintain a safe and clean community and expressing the City’s gratitude for her efforts in making Linden a better place; and</w:t>
      </w:r>
    </w:p>
    <w:p w:rsidR="00E92C35" w:rsidRPr="00E92C35" w:rsidRDefault="00E92C35" w:rsidP="00E92C35">
      <w:pPr>
        <w:spacing w:line="256" w:lineRule="auto"/>
        <w:rPr>
          <w:rFonts w:ascii="Arial" w:hAnsi="Arial" w:cs="Arial"/>
          <w:sz w:val="20"/>
          <w:szCs w:val="20"/>
        </w:rPr>
      </w:pPr>
    </w:p>
    <w:p w:rsidR="00E92C35" w:rsidRPr="00E92C35" w:rsidRDefault="00E92C35" w:rsidP="00E92C35">
      <w:pPr>
        <w:spacing w:line="256" w:lineRule="auto"/>
        <w:rPr>
          <w:rFonts w:ascii="Arial" w:hAnsi="Arial" w:cs="Arial"/>
          <w:sz w:val="20"/>
          <w:szCs w:val="20"/>
        </w:rPr>
      </w:pPr>
      <w:r w:rsidRPr="00E92C35">
        <w:rPr>
          <w:rFonts w:ascii="Arial" w:hAnsi="Arial" w:cs="Arial"/>
          <w:b/>
          <w:sz w:val="20"/>
          <w:szCs w:val="20"/>
        </w:rPr>
        <w:t xml:space="preserve">BE IT FURTHER RESOLVED, </w:t>
      </w:r>
      <w:r w:rsidRPr="00E92C35">
        <w:rPr>
          <w:rFonts w:ascii="Arial" w:hAnsi="Arial" w:cs="Arial"/>
          <w:sz w:val="20"/>
          <w:szCs w:val="20"/>
        </w:rPr>
        <w:t xml:space="preserve">that this Resolution be entered into the minutes of the Council of the City of Linden and that a copies be presented Natasha </w:t>
      </w:r>
      <w:proofErr w:type="spellStart"/>
      <w:r w:rsidRPr="00E92C35">
        <w:rPr>
          <w:rFonts w:ascii="Arial" w:hAnsi="Arial" w:cs="Arial"/>
          <w:sz w:val="20"/>
          <w:szCs w:val="20"/>
        </w:rPr>
        <w:t>Suzansky</w:t>
      </w:r>
      <w:proofErr w:type="spellEnd"/>
      <w:r w:rsidRPr="00E92C35">
        <w:rPr>
          <w:rFonts w:ascii="Arial" w:hAnsi="Arial" w:cs="Arial"/>
          <w:sz w:val="20"/>
          <w:szCs w:val="20"/>
        </w:rPr>
        <w:t xml:space="preserve"> in permanent recognition of the foregoing. </w:t>
      </w:r>
    </w:p>
    <w:p w:rsidR="006F2C51" w:rsidRPr="00E92C35" w:rsidRDefault="006F2C51" w:rsidP="00CB7330">
      <w:pPr>
        <w:rPr>
          <w:rFonts w:ascii="Arial" w:hAnsi="Arial" w:cs="Arial"/>
          <w:sz w:val="20"/>
          <w:szCs w:val="20"/>
        </w:rPr>
      </w:pPr>
    </w:p>
    <w:p w:rsidR="003A164D" w:rsidRPr="003A164D" w:rsidRDefault="003A164D" w:rsidP="003A164D">
      <w:pPr>
        <w:rPr>
          <w:rFonts w:ascii="Arial" w:hAnsi="Arial" w:cs="Arial"/>
          <w:b/>
          <w:bCs/>
          <w:sz w:val="20"/>
          <w:szCs w:val="20"/>
          <w:u w:val="single"/>
        </w:rPr>
      </w:pPr>
      <w:r w:rsidRPr="003A164D">
        <w:rPr>
          <w:rFonts w:ascii="Arial" w:hAnsi="Arial" w:cs="Arial"/>
          <w:b/>
          <w:bCs/>
          <w:sz w:val="20"/>
          <w:szCs w:val="20"/>
        </w:rPr>
        <w:t xml:space="preserve">RESOLUTION: </w:t>
      </w:r>
      <w:r w:rsidRPr="003A164D">
        <w:rPr>
          <w:rFonts w:ascii="Arial" w:hAnsi="Arial" w:cs="Arial"/>
          <w:b/>
          <w:bCs/>
          <w:sz w:val="20"/>
          <w:szCs w:val="20"/>
          <w:u w:val="single"/>
        </w:rPr>
        <w:t>2018-440</w:t>
      </w:r>
    </w:p>
    <w:p w:rsidR="003A164D" w:rsidRPr="003A164D" w:rsidRDefault="003A164D" w:rsidP="003A164D">
      <w:pPr>
        <w:jc w:val="both"/>
        <w:rPr>
          <w:rFonts w:ascii="Arial" w:hAnsi="Arial" w:cs="Arial"/>
          <w:sz w:val="20"/>
          <w:szCs w:val="20"/>
        </w:rPr>
      </w:pPr>
    </w:p>
    <w:p w:rsidR="003A164D" w:rsidRPr="003A164D" w:rsidRDefault="003A164D" w:rsidP="003A164D">
      <w:pPr>
        <w:jc w:val="center"/>
        <w:rPr>
          <w:rFonts w:ascii="Arial" w:hAnsi="Arial" w:cs="Arial"/>
          <w:sz w:val="20"/>
          <w:szCs w:val="20"/>
        </w:rPr>
      </w:pPr>
      <w:r w:rsidRPr="003A164D">
        <w:rPr>
          <w:rFonts w:ascii="Arial" w:hAnsi="Arial" w:cs="Arial"/>
          <w:b/>
          <w:bCs/>
          <w:sz w:val="20"/>
          <w:szCs w:val="20"/>
        </w:rPr>
        <w:t>RESOLUTION AUTHORIZING AN AMENDMENT TO THE CONTRACT WITH MARK PAVING CO., INC.  FOR THE RESURFACING OF LOWER ROAD AND PARK AVENUE IN THE CITY OF LINDEN</w:t>
      </w:r>
    </w:p>
    <w:p w:rsidR="003A164D" w:rsidRPr="003A164D" w:rsidRDefault="003A164D" w:rsidP="003A164D">
      <w:pPr>
        <w:rPr>
          <w:rFonts w:ascii="Arial" w:hAnsi="Arial" w:cs="Arial"/>
          <w:sz w:val="20"/>
          <w:szCs w:val="20"/>
        </w:rPr>
      </w:pPr>
    </w:p>
    <w:p w:rsidR="003A164D" w:rsidRPr="003A164D" w:rsidRDefault="003A164D" w:rsidP="003A164D">
      <w:pPr>
        <w:spacing w:line="360" w:lineRule="auto"/>
        <w:ind w:firstLine="720"/>
        <w:rPr>
          <w:rFonts w:ascii="Arial" w:hAnsi="Arial" w:cs="Arial"/>
          <w:sz w:val="20"/>
          <w:szCs w:val="20"/>
        </w:rPr>
      </w:pPr>
      <w:r w:rsidRPr="003A164D">
        <w:rPr>
          <w:rFonts w:ascii="Arial" w:hAnsi="Arial" w:cs="Arial"/>
          <w:b/>
          <w:bCs/>
          <w:sz w:val="20"/>
          <w:szCs w:val="20"/>
        </w:rPr>
        <w:t>WHEREAS</w:t>
      </w:r>
      <w:r w:rsidRPr="003A164D">
        <w:rPr>
          <w:rFonts w:ascii="Arial" w:hAnsi="Arial" w:cs="Arial"/>
          <w:sz w:val="20"/>
          <w:szCs w:val="20"/>
        </w:rPr>
        <w:t>, the City Council of the City of Linden passed a Resolution No. 2017-348 on October 17, 2017 approving an award of a contract to Mark Paving Co., Inc., for the resurfacing of Lower Road and Park Avenue in the City of Linden in the amount of $287,436.02; and</w:t>
      </w:r>
    </w:p>
    <w:p w:rsidR="003A164D" w:rsidRPr="003A164D" w:rsidRDefault="003A164D" w:rsidP="003A164D">
      <w:pPr>
        <w:spacing w:line="360" w:lineRule="auto"/>
        <w:ind w:firstLine="720"/>
        <w:rPr>
          <w:rFonts w:ascii="Arial" w:hAnsi="Arial" w:cs="Arial"/>
          <w:sz w:val="20"/>
          <w:szCs w:val="20"/>
        </w:rPr>
      </w:pPr>
      <w:r w:rsidRPr="003A164D">
        <w:rPr>
          <w:rFonts w:ascii="Arial" w:hAnsi="Arial" w:cs="Arial"/>
          <w:b/>
          <w:sz w:val="20"/>
          <w:szCs w:val="20"/>
        </w:rPr>
        <w:t>WHEREAS</w:t>
      </w:r>
      <w:r w:rsidRPr="003A164D">
        <w:rPr>
          <w:rFonts w:ascii="Arial" w:hAnsi="Arial" w:cs="Arial"/>
          <w:sz w:val="20"/>
          <w:szCs w:val="20"/>
        </w:rPr>
        <w:t>, a change order in the amount of $32,550.03 is required to complete the project; and</w:t>
      </w:r>
    </w:p>
    <w:p w:rsidR="003A164D" w:rsidRPr="003A164D" w:rsidRDefault="003A164D" w:rsidP="003A164D">
      <w:pPr>
        <w:spacing w:line="360" w:lineRule="auto"/>
        <w:ind w:firstLine="720"/>
        <w:rPr>
          <w:rFonts w:ascii="Arial" w:hAnsi="Arial" w:cs="Arial"/>
          <w:bCs/>
          <w:sz w:val="20"/>
          <w:szCs w:val="20"/>
        </w:rPr>
      </w:pPr>
      <w:r w:rsidRPr="003A164D">
        <w:rPr>
          <w:rFonts w:ascii="Arial" w:hAnsi="Arial" w:cs="Arial"/>
          <w:b/>
          <w:sz w:val="20"/>
          <w:szCs w:val="20"/>
        </w:rPr>
        <w:t>WHEREAS</w:t>
      </w:r>
      <w:r w:rsidRPr="003A164D">
        <w:rPr>
          <w:rFonts w:ascii="Arial" w:hAnsi="Arial" w:cs="Arial"/>
          <w:sz w:val="20"/>
          <w:szCs w:val="20"/>
        </w:rPr>
        <w:t xml:space="preserve">, inclusive of these additional funds the total expenditures for said contract is $319.986.05; and  </w:t>
      </w:r>
    </w:p>
    <w:p w:rsidR="003A164D" w:rsidRPr="003A164D" w:rsidRDefault="003A164D" w:rsidP="003A164D">
      <w:pPr>
        <w:spacing w:line="360" w:lineRule="auto"/>
        <w:ind w:firstLine="720"/>
        <w:rPr>
          <w:rFonts w:ascii="Arial" w:hAnsi="Arial" w:cs="Arial"/>
          <w:sz w:val="20"/>
          <w:szCs w:val="20"/>
        </w:rPr>
      </w:pPr>
      <w:r w:rsidRPr="003A164D">
        <w:rPr>
          <w:rFonts w:ascii="Arial" w:hAnsi="Arial" w:cs="Arial"/>
          <w:b/>
          <w:bCs/>
          <w:sz w:val="20"/>
          <w:szCs w:val="20"/>
        </w:rPr>
        <w:t>WHEREAS</w:t>
      </w:r>
      <w:r w:rsidRPr="003A164D">
        <w:rPr>
          <w:rFonts w:ascii="Arial" w:hAnsi="Arial" w:cs="Arial"/>
          <w:sz w:val="20"/>
          <w:szCs w:val="20"/>
        </w:rPr>
        <w:t>, the Chief Financial Officer or her designee has certified to the availability of funds for this purpose, to be charged to Account No. C-04-55-901-664-919.</w:t>
      </w:r>
    </w:p>
    <w:p w:rsidR="003A164D" w:rsidRPr="003A164D" w:rsidRDefault="003A164D" w:rsidP="003A164D">
      <w:pPr>
        <w:spacing w:line="360" w:lineRule="auto"/>
        <w:ind w:firstLine="720"/>
        <w:rPr>
          <w:rFonts w:ascii="Arial" w:hAnsi="Arial" w:cs="Arial"/>
          <w:sz w:val="20"/>
          <w:szCs w:val="20"/>
        </w:rPr>
      </w:pPr>
      <w:r w:rsidRPr="003A164D">
        <w:rPr>
          <w:rFonts w:ascii="Arial" w:hAnsi="Arial" w:cs="Arial"/>
          <w:b/>
          <w:bCs/>
          <w:sz w:val="20"/>
          <w:szCs w:val="20"/>
        </w:rPr>
        <w:t xml:space="preserve">NOW, THEREFORE, BE IT RESOLVED BY THE CITY COUNCIL OF THE CITY OF LINDEN </w:t>
      </w:r>
      <w:r w:rsidRPr="003A164D">
        <w:rPr>
          <w:rFonts w:ascii="Arial" w:hAnsi="Arial" w:cs="Arial"/>
          <w:sz w:val="20"/>
          <w:szCs w:val="20"/>
        </w:rPr>
        <w:t>that the agreement awarded to Mark Paving Co., Inc, 77 Cutters Dock Road, Woodbridge, NJ 07095 is hereby amended to increase the contract by the additional sum of $32,550.03, for a total contract of $319,986.05</w:t>
      </w:r>
      <w:r w:rsidRPr="003A164D">
        <w:rPr>
          <w:rFonts w:ascii="Arial" w:hAnsi="Arial" w:cs="Arial"/>
          <w:bCs/>
          <w:sz w:val="20"/>
          <w:szCs w:val="20"/>
        </w:rPr>
        <w:t>; and</w:t>
      </w:r>
    </w:p>
    <w:p w:rsidR="003A164D" w:rsidRPr="003A164D" w:rsidRDefault="003A164D" w:rsidP="003A164D">
      <w:pPr>
        <w:spacing w:line="360" w:lineRule="auto"/>
        <w:ind w:firstLine="720"/>
        <w:rPr>
          <w:rFonts w:ascii="Arial" w:hAnsi="Arial" w:cs="Arial"/>
          <w:sz w:val="20"/>
          <w:szCs w:val="20"/>
        </w:rPr>
      </w:pPr>
      <w:r w:rsidRPr="003A164D">
        <w:rPr>
          <w:rFonts w:ascii="Arial" w:hAnsi="Arial" w:cs="Arial"/>
          <w:b/>
          <w:bCs/>
          <w:sz w:val="20"/>
          <w:szCs w:val="20"/>
        </w:rPr>
        <w:t>BE IT FURTHER RESOLVED</w:t>
      </w:r>
      <w:r w:rsidRPr="003A164D">
        <w:rPr>
          <w:rFonts w:ascii="Arial" w:hAnsi="Arial" w:cs="Arial"/>
          <w:sz w:val="20"/>
          <w:szCs w:val="20"/>
        </w:rPr>
        <w:t xml:space="preserve"> that this Resolution is expressly contingent upon the negotiation and execution of the necessary amended contract documents between Mark Paving Co., Inc. in the City of Linden; and </w:t>
      </w:r>
    </w:p>
    <w:p w:rsidR="003A164D" w:rsidRPr="003A164D" w:rsidRDefault="003A164D" w:rsidP="003A164D">
      <w:pPr>
        <w:spacing w:line="360" w:lineRule="auto"/>
        <w:ind w:firstLine="720"/>
        <w:rPr>
          <w:rFonts w:ascii="Arial" w:hAnsi="Arial" w:cs="Arial"/>
          <w:sz w:val="20"/>
          <w:szCs w:val="20"/>
        </w:rPr>
      </w:pPr>
      <w:r w:rsidRPr="003A164D">
        <w:rPr>
          <w:rFonts w:ascii="Arial" w:hAnsi="Arial" w:cs="Arial"/>
          <w:b/>
          <w:bCs/>
          <w:sz w:val="20"/>
          <w:szCs w:val="20"/>
        </w:rPr>
        <w:t xml:space="preserve">BE IT FURTHER RESOLVED </w:t>
      </w:r>
      <w:r w:rsidRPr="003A164D">
        <w:rPr>
          <w:rFonts w:ascii="Arial" w:hAnsi="Arial" w:cs="Arial"/>
          <w:sz w:val="20"/>
          <w:szCs w:val="20"/>
        </w:rPr>
        <w:t xml:space="preserve">that the Mayor and City Clerk be and hereby are empowered and directed to execute an amendatory agreement with Mark Paving Co., Inc.; and </w:t>
      </w:r>
    </w:p>
    <w:p w:rsidR="003A164D" w:rsidRPr="003A164D" w:rsidRDefault="003A164D" w:rsidP="003A164D">
      <w:pPr>
        <w:spacing w:line="360" w:lineRule="auto"/>
        <w:ind w:firstLine="720"/>
        <w:rPr>
          <w:rFonts w:ascii="Arial" w:hAnsi="Arial" w:cs="Arial"/>
          <w:sz w:val="20"/>
          <w:szCs w:val="20"/>
        </w:rPr>
      </w:pPr>
      <w:r w:rsidRPr="003A164D">
        <w:rPr>
          <w:rFonts w:ascii="Arial" w:hAnsi="Arial" w:cs="Arial"/>
          <w:b/>
          <w:bCs/>
          <w:sz w:val="20"/>
          <w:szCs w:val="20"/>
        </w:rPr>
        <w:t>BE IT FURTHER RESOLVED</w:t>
      </w:r>
      <w:r w:rsidRPr="003A164D">
        <w:rPr>
          <w:rFonts w:ascii="Arial" w:hAnsi="Arial" w:cs="Arial"/>
          <w:sz w:val="20"/>
          <w:szCs w:val="20"/>
        </w:rPr>
        <w:t xml:space="preserve"> that a notice of this action shall be published in accordance with applicable law. </w:t>
      </w:r>
    </w:p>
    <w:p w:rsidR="00300234" w:rsidRPr="00AE6FA9" w:rsidRDefault="00300234" w:rsidP="00300234">
      <w:pPr>
        <w:rPr>
          <w:rFonts w:ascii="Arial" w:hAnsi="Arial" w:cs="Arial"/>
          <w:b/>
          <w:bCs/>
          <w:sz w:val="20"/>
          <w:szCs w:val="20"/>
          <w:u w:val="single"/>
        </w:rPr>
      </w:pPr>
      <w:r w:rsidRPr="00AE6FA9">
        <w:rPr>
          <w:rFonts w:ascii="Arial" w:hAnsi="Arial" w:cs="Arial"/>
          <w:b/>
          <w:bCs/>
          <w:sz w:val="20"/>
          <w:szCs w:val="20"/>
        </w:rPr>
        <w:t xml:space="preserve">RESOLUTION: </w:t>
      </w:r>
      <w:r w:rsidRPr="00AE6FA9">
        <w:rPr>
          <w:rFonts w:ascii="Arial" w:hAnsi="Arial" w:cs="Arial"/>
          <w:b/>
          <w:bCs/>
          <w:sz w:val="20"/>
          <w:szCs w:val="20"/>
          <w:u w:val="single"/>
        </w:rPr>
        <w:t>2018-441</w:t>
      </w:r>
    </w:p>
    <w:p w:rsidR="006F2C51" w:rsidRPr="00AE6FA9" w:rsidRDefault="006F2C51" w:rsidP="00CB7330">
      <w:pPr>
        <w:rPr>
          <w:rFonts w:ascii="Arial" w:hAnsi="Arial" w:cs="Arial"/>
          <w:sz w:val="20"/>
          <w:szCs w:val="20"/>
        </w:rPr>
      </w:pPr>
    </w:p>
    <w:p w:rsidR="00300234" w:rsidRPr="00300234" w:rsidRDefault="00300234" w:rsidP="00300234">
      <w:pPr>
        <w:spacing w:line="259" w:lineRule="auto"/>
        <w:jc w:val="center"/>
        <w:rPr>
          <w:rFonts w:ascii="Arial" w:hAnsi="Arial" w:cs="Arial"/>
          <w:b/>
          <w:sz w:val="20"/>
          <w:szCs w:val="20"/>
        </w:rPr>
      </w:pPr>
      <w:r w:rsidRPr="00300234">
        <w:rPr>
          <w:rFonts w:ascii="Arial" w:hAnsi="Arial" w:cs="Arial"/>
          <w:b/>
          <w:sz w:val="20"/>
          <w:szCs w:val="20"/>
        </w:rPr>
        <w:t xml:space="preserve">RESOLUTION HONORING JORGE ALVAREZ FOR </w:t>
      </w:r>
    </w:p>
    <w:p w:rsidR="00300234" w:rsidRPr="00300234" w:rsidRDefault="00300234" w:rsidP="00300234">
      <w:pPr>
        <w:spacing w:line="259" w:lineRule="auto"/>
        <w:jc w:val="center"/>
        <w:rPr>
          <w:rFonts w:ascii="Arial" w:hAnsi="Arial" w:cs="Arial"/>
          <w:b/>
          <w:sz w:val="20"/>
          <w:szCs w:val="20"/>
        </w:rPr>
      </w:pPr>
      <w:r w:rsidRPr="00300234">
        <w:rPr>
          <w:rFonts w:ascii="Arial" w:hAnsi="Arial" w:cs="Arial"/>
          <w:b/>
          <w:sz w:val="20"/>
          <w:szCs w:val="20"/>
        </w:rPr>
        <w:t xml:space="preserve">HIS DEDICATED SERVICE AS COUNCIL PRESIDENT </w:t>
      </w:r>
    </w:p>
    <w:p w:rsidR="00300234" w:rsidRPr="00300234" w:rsidRDefault="00300234" w:rsidP="00300234">
      <w:pPr>
        <w:spacing w:line="259" w:lineRule="auto"/>
        <w:jc w:val="center"/>
        <w:rPr>
          <w:rFonts w:ascii="Arial" w:hAnsi="Arial" w:cs="Arial"/>
          <w:b/>
          <w:sz w:val="20"/>
          <w:szCs w:val="20"/>
        </w:rPr>
      </w:pPr>
      <w:r w:rsidRPr="00300234">
        <w:rPr>
          <w:rFonts w:ascii="Arial" w:hAnsi="Arial" w:cs="Arial"/>
          <w:b/>
          <w:sz w:val="20"/>
          <w:szCs w:val="20"/>
        </w:rPr>
        <w:t xml:space="preserve">OF THE CITY OF LINDEN </w:t>
      </w:r>
    </w:p>
    <w:p w:rsidR="00300234" w:rsidRPr="00300234" w:rsidRDefault="00300234" w:rsidP="00300234">
      <w:pPr>
        <w:spacing w:line="259" w:lineRule="auto"/>
        <w:jc w:val="center"/>
        <w:rPr>
          <w:rFonts w:ascii="Arial" w:hAnsi="Arial" w:cs="Arial"/>
          <w:b/>
          <w:sz w:val="20"/>
          <w:szCs w:val="20"/>
        </w:rPr>
      </w:pPr>
    </w:p>
    <w:p w:rsidR="00300234" w:rsidRPr="00300234" w:rsidRDefault="00300234" w:rsidP="00300234">
      <w:pPr>
        <w:spacing w:line="259" w:lineRule="auto"/>
        <w:rPr>
          <w:rFonts w:ascii="Arial" w:hAnsi="Arial" w:cs="Arial"/>
          <w:sz w:val="20"/>
          <w:szCs w:val="20"/>
        </w:rPr>
      </w:pPr>
      <w:r w:rsidRPr="00300234">
        <w:rPr>
          <w:rFonts w:ascii="Arial" w:hAnsi="Arial" w:cs="Arial"/>
          <w:b/>
          <w:sz w:val="20"/>
          <w:szCs w:val="20"/>
        </w:rPr>
        <w:t xml:space="preserve">WHEREAS, </w:t>
      </w:r>
      <w:r w:rsidRPr="00300234">
        <w:rPr>
          <w:rFonts w:ascii="Arial" w:hAnsi="Arial" w:cs="Arial"/>
          <w:sz w:val="20"/>
          <w:szCs w:val="20"/>
        </w:rPr>
        <w:t>Council President Jorge Alvarez will be concluding his fourth year of service as Council President of the City of Linden on December 31, 2017; and</w:t>
      </w:r>
    </w:p>
    <w:p w:rsidR="00300234" w:rsidRPr="00300234" w:rsidRDefault="00300234" w:rsidP="00300234">
      <w:pPr>
        <w:spacing w:line="259" w:lineRule="auto"/>
        <w:rPr>
          <w:rFonts w:ascii="Arial" w:hAnsi="Arial" w:cs="Arial"/>
          <w:sz w:val="20"/>
          <w:szCs w:val="20"/>
        </w:rPr>
      </w:pPr>
    </w:p>
    <w:p w:rsidR="00300234" w:rsidRPr="00300234" w:rsidRDefault="00300234" w:rsidP="00300234">
      <w:pPr>
        <w:spacing w:line="259" w:lineRule="auto"/>
        <w:rPr>
          <w:rFonts w:ascii="Arial" w:hAnsi="Arial" w:cs="Arial"/>
          <w:sz w:val="20"/>
          <w:szCs w:val="20"/>
        </w:rPr>
      </w:pPr>
      <w:r w:rsidRPr="00300234">
        <w:rPr>
          <w:rFonts w:ascii="Arial" w:hAnsi="Arial" w:cs="Arial"/>
          <w:b/>
          <w:sz w:val="20"/>
          <w:szCs w:val="20"/>
        </w:rPr>
        <w:t xml:space="preserve">WHEREAS, </w:t>
      </w:r>
      <w:r w:rsidRPr="00300234">
        <w:rPr>
          <w:rFonts w:ascii="Arial" w:hAnsi="Arial" w:cs="Arial"/>
          <w:sz w:val="20"/>
          <w:szCs w:val="20"/>
        </w:rPr>
        <w:t>Jorge Alvarez was first elected Council President on November 4, 2014 and began his service to the residents of the City of Linden on January 1, 2015; and</w:t>
      </w:r>
    </w:p>
    <w:p w:rsidR="00300234" w:rsidRPr="00300234" w:rsidRDefault="00300234" w:rsidP="00300234">
      <w:pPr>
        <w:spacing w:line="259" w:lineRule="auto"/>
        <w:rPr>
          <w:rFonts w:ascii="Arial" w:hAnsi="Arial" w:cs="Arial"/>
          <w:sz w:val="20"/>
          <w:szCs w:val="20"/>
        </w:rPr>
      </w:pPr>
    </w:p>
    <w:p w:rsidR="00300234" w:rsidRPr="00300234" w:rsidRDefault="00300234" w:rsidP="00300234">
      <w:pPr>
        <w:spacing w:line="259" w:lineRule="auto"/>
        <w:rPr>
          <w:rFonts w:ascii="Arial" w:hAnsi="Arial" w:cs="Arial"/>
          <w:sz w:val="20"/>
          <w:szCs w:val="20"/>
        </w:rPr>
      </w:pPr>
      <w:r w:rsidRPr="00300234">
        <w:rPr>
          <w:rFonts w:ascii="Arial" w:hAnsi="Arial" w:cs="Arial"/>
          <w:b/>
          <w:sz w:val="20"/>
          <w:szCs w:val="20"/>
        </w:rPr>
        <w:t xml:space="preserve">WHEREAS, </w:t>
      </w:r>
      <w:r w:rsidRPr="00300234">
        <w:rPr>
          <w:rFonts w:ascii="Arial" w:hAnsi="Arial" w:cs="Arial"/>
          <w:sz w:val="20"/>
          <w:szCs w:val="20"/>
        </w:rPr>
        <w:t>Jorge Alvarez has served on the Negotiations, Engineering and Affordable Housing Committees, and served as the Liaison to the Insurance Commission and Special Improvement District; and</w:t>
      </w:r>
    </w:p>
    <w:p w:rsidR="00300234" w:rsidRPr="00300234" w:rsidRDefault="00300234" w:rsidP="00300234">
      <w:pPr>
        <w:spacing w:line="259" w:lineRule="auto"/>
        <w:rPr>
          <w:rFonts w:ascii="Arial" w:hAnsi="Arial" w:cs="Arial"/>
          <w:sz w:val="20"/>
          <w:szCs w:val="20"/>
        </w:rPr>
      </w:pPr>
    </w:p>
    <w:p w:rsidR="00300234" w:rsidRPr="00300234" w:rsidRDefault="00300234" w:rsidP="00300234">
      <w:pPr>
        <w:spacing w:line="259" w:lineRule="auto"/>
        <w:rPr>
          <w:rFonts w:ascii="Arial" w:hAnsi="Arial" w:cs="Arial"/>
          <w:sz w:val="20"/>
          <w:szCs w:val="20"/>
        </w:rPr>
      </w:pPr>
      <w:r w:rsidRPr="00300234">
        <w:rPr>
          <w:rFonts w:ascii="Arial" w:hAnsi="Arial" w:cs="Arial"/>
          <w:b/>
          <w:sz w:val="20"/>
          <w:szCs w:val="20"/>
        </w:rPr>
        <w:t xml:space="preserve">WHEREAS, </w:t>
      </w:r>
      <w:r w:rsidRPr="00300234">
        <w:rPr>
          <w:rFonts w:ascii="Arial" w:hAnsi="Arial" w:cs="Arial"/>
          <w:sz w:val="20"/>
          <w:szCs w:val="20"/>
        </w:rPr>
        <w:t>his dedication and commitment has benefited the Citizens of the City of Linden, in many ways, has contributed to the efficiency in the operations of Linden Government and to improving the  quality of life for all Linden residents; and</w:t>
      </w:r>
    </w:p>
    <w:p w:rsidR="00300234" w:rsidRPr="00300234" w:rsidRDefault="00300234" w:rsidP="00300234">
      <w:pPr>
        <w:spacing w:line="259" w:lineRule="auto"/>
        <w:rPr>
          <w:rFonts w:ascii="Arial" w:hAnsi="Arial" w:cs="Arial"/>
          <w:sz w:val="20"/>
          <w:szCs w:val="20"/>
        </w:rPr>
      </w:pPr>
    </w:p>
    <w:p w:rsidR="00300234" w:rsidRPr="00300234" w:rsidRDefault="00300234" w:rsidP="00300234">
      <w:pPr>
        <w:spacing w:line="259" w:lineRule="auto"/>
        <w:rPr>
          <w:rFonts w:ascii="Arial" w:hAnsi="Arial" w:cs="Arial"/>
          <w:sz w:val="20"/>
          <w:szCs w:val="20"/>
        </w:rPr>
      </w:pPr>
      <w:r w:rsidRPr="00300234">
        <w:rPr>
          <w:rFonts w:ascii="Arial" w:hAnsi="Arial" w:cs="Arial"/>
          <w:b/>
          <w:sz w:val="20"/>
          <w:szCs w:val="20"/>
        </w:rPr>
        <w:t xml:space="preserve">WHEREAS, </w:t>
      </w:r>
      <w:r w:rsidRPr="00300234">
        <w:rPr>
          <w:rFonts w:ascii="Arial" w:hAnsi="Arial" w:cs="Arial"/>
          <w:sz w:val="20"/>
          <w:szCs w:val="20"/>
        </w:rPr>
        <w:t xml:space="preserve">Council President Alvarez has discharged his duties with great diligence, compassion, diplomacy and faithful dedication to all of Linden. </w:t>
      </w:r>
    </w:p>
    <w:p w:rsidR="00300234" w:rsidRPr="00300234" w:rsidRDefault="00300234" w:rsidP="00300234">
      <w:pPr>
        <w:spacing w:line="259" w:lineRule="auto"/>
        <w:rPr>
          <w:rFonts w:ascii="Arial" w:hAnsi="Arial" w:cs="Arial"/>
          <w:sz w:val="20"/>
          <w:szCs w:val="20"/>
        </w:rPr>
      </w:pPr>
    </w:p>
    <w:p w:rsidR="00300234" w:rsidRPr="00300234" w:rsidRDefault="00300234" w:rsidP="00300234">
      <w:pPr>
        <w:spacing w:line="259" w:lineRule="auto"/>
        <w:rPr>
          <w:rFonts w:ascii="Arial" w:hAnsi="Arial" w:cs="Arial"/>
          <w:sz w:val="20"/>
          <w:szCs w:val="20"/>
        </w:rPr>
      </w:pPr>
      <w:r w:rsidRPr="00300234">
        <w:rPr>
          <w:rFonts w:ascii="Arial" w:hAnsi="Arial" w:cs="Arial"/>
          <w:b/>
          <w:sz w:val="20"/>
          <w:szCs w:val="20"/>
        </w:rPr>
        <w:t xml:space="preserve">NOW, THEREFORE, BE IT RESOLVED </w:t>
      </w:r>
      <w:r w:rsidRPr="00300234">
        <w:rPr>
          <w:rFonts w:ascii="Arial" w:hAnsi="Arial" w:cs="Arial"/>
          <w:sz w:val="20"/>
          <w:szCs w:val="20"/>
        </w:rPr>
        <w:t>by the Mayor and Council of the City of Linden that Council President Jorge Alvarez be and hereby is thanked and congratulated for his years of distinguished public service to the City of Linden; and</w:t>
      </w:r>
    </w:p>
    <w:p w:rsidR="00300234" w:rsidRPr="00300234" w:rsidRDefault="00300234" w:rsidP="00300234">
      <w:pPr>
        <w:spacing w:line="259" w:lineRule="auto"/>
        <w:rPr>
          <w:rFonts w:ascii="Arial" w:hAnsi="Arial" w:cs="Arial"/>
          <w:sz w:val="20"/>
          <w:szCs w:val="20"/>
        </w:rPr>
      </w:pPr>
    </w:p>
    <w:p w:rsidR="00300234" w:rsidRPr="00300234" w:rsidRDefault="00300234" w:rsidP="00300234">
      <w:pPr>
        <w:spacing w:line="259" w:lineRule="auto"/>
        <w:rPr>
          <w:rFonts w:ascii="Arial" w:hAnsi="Arial" w:cs="Arial"/>
          <w:sz w:val="20"/>
          <w:szCs w:val="20"/>
        </w:rPr>
      </w:pPr>
      <w:r w:rsidRPr="00300234">
        <w:rPr>
          <w:rFonts w:ascii="Arial" w:hAnsi="Arial" w:cs="Arial"/>
          <w:b/>
          <w:sz w:val="20"/>
          <w:szCs w:val="20"/>
        </w:rPr>
        <w:t xml:space="preserve">BE IT FURTHER RESOLVED </w:t>
      </w:r>
      <w:r w:rsidRPr="00300234">
        <w:rPr>
          <w:rFonts w:ascii="Arial" w:hAnsi="Arial" w:cs="Arial"/>
          <w:sz w:val="20"/>
          <w:szCs w:val="20"/>
        </w:rPr>
        <w:t xml:space="preserve">that this Resolution be entered into the minutes of Council of the City of Linden and that a copy be presented to Council President Alvarez in recognition of the foregoing. </w:t>
      </w:r>
    </w:p>
    <w:p w:rsidR="00300234" w:rsidRPr="00300234" w:rsidRDefault="00300234" w:rsidP="00300234">
      <w:pPr>
        <w:spacing w:line="259" w:lineRule="auto"/>
        <w:rPr>
          <w:rFonts w:ascii="Arial" w:hAnsi="Arial" w:cs="Arial"/>
          <w:sz w:val="20"/>
          <w:szCs w:val="20"/>
        </w:rPr>
      </w:pPr>
    </w:p>
    <w:p w:rsidR="00AE6FA9" w:rsidRDefault="00AE6FA9" w:rsidP="00AE6FA9">
      <w:pPr>
        <w:rPr>
          <w:rFonts w:ascii="Arial" w:hAnsi="Arial" w:cs="Arial"/>
          <w:sz w:val="20"/>
          <w:szCs w:val="20"/>
        </w:rPr>
      </w:pPr>
      <w:r>
        <w:rPr>
          <w:rFonts w:ascii="Arial" w:hAnsi="Arial" w:cs="Arial"/>
          <w:sz w:val="20"/>
          <w:szCs w:val="20"/>
        </w:rPr>
        <w:t xml:space="preserve">John Roman. Mr. Roman spoke about President Alvarez and how much help he has been to him, both at the council meetings and outside. He spoke President Alvarez soccer program for disabled children. </w:t>
      </w:r>
    </w:p>
    <w:p w:rsidR="00300234" w:rsidRPr="00300234" w:rsidRDefault="00300234" w:rsidP="00300234">
      <w:pPr>
        <w:spacing w:line="259" w:lineRule="auto"/>
        <w:rPr>
          <w:rFonts w:ascii="Arial" w:hAnsi="Arial" w:cs="Arial"/>
          <w:sz w:val="24"/>
          <w:szCs w:val="24"/>
        </w:rPr>
      </w:pPr>
    </w:p>
    <w:p w:rsidR="00CB6B78" w:rsidRPr="00E92C35" w:rsidRDefault="00CB6B78" w:rsidP="00CB7330">
      <w:pPr>
        <w:rPr>
          <w:rFonts w:ascii="Arial" w:hAnsi="Arial" w:cs="Arial"/>
          <w:sz w:val="20"/>
          <w:szCs w:val="20"/>
        </w:rPr>
      </w:pP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u w:val="single"/>
        </w:rPr>
      </w:pPr>
      <w:r w:rsidRPr="00CB6B78">
        <w:rPr>
          <w:rFonts w:ascii="Arial" w:hAnsi="Arial" w:cs="Arial"/>
          <w:b/>
          <w:sz w:val="20"/>
          <w:szCs w:val="20"/>
        </w:rPr>
        <w:t xml:space="preserve">RESOLUTION:  </w:t>
      </w:r>
      <w:r w:rsidRPr="00CB6B78">
        <w:rPr>
          <w:rFonts w:ascii="Arial" w:hAnsi="Arial" w:cs="Arial"/>
          <w:b/>
          <w:sz w:val="20"/>
          <w:szCs w:val="20"/>
          <w:u w:val="single"/>
        </w:rPr>
        <w:t>2018-442</w:t>
      </w: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65"/>
          <w:tab w:val="left" w:pos="7200"/>
          <w:tab w:val="left" w:pos="7920"/>
          <w:tab w:val="left" w:pos="8640"/>
          <w:tab w:val="right" w:pos="9360"/>
        </w:tabs>
        <w:spacing w:line="240" w:lineRule="auto"/>
        <w:jc w:val="center"/>
        <w:rPr>
          <w:rFonts w:ascii="Arial" w:hAnsi="Arial" w:cs="Arial"/>
          <w:b/>
          <w:sz w:val="20"/>
          <w:szCs w:val="20"/>
        </w:rPr>
      </w:pPr>
      <w:r w:rsidRPr="00CB6B78">
        <w:rPr>
          <w:rFonts w:ascii="Arial" w:hAnsi="Arial" w:cs="Arial"/>
          <w:b/>
          <w:sz w:val="20"/>
          <w:szCs w:val="20"/>
        </w:rPr>
        <w:t>RESOLUTION QUALIFING PROFESSIONALS IN ACCORDANCE WITH N.J.S.A. 40A-11-2(6) PURSUANT TO A FAIR AND OPERN PROCESS.</w:t>
      </w: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rPr>
      </w:pPr>
      <w:r w:rsidRPr="00CB6B78">
        <w:rPr>
          <w:rFonts w:ascii="Arial" w:hAnsi="Arial" w:cs="Arial"/>
          <w:b/>
          <w:sz w:val="20"/>
          <w:szCs w:val="20"/>
        </w:rPr>
        <w:t xml:space="preserve">                    </w:t>
      </w: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CB6B78">
        <w:rPr>
          <w:rFonts w:ascii="Arial" w:hAnsi="Arial" w:cs="Arial"/>
          <w:b/>
          <w:sz w:val="20"/>
          <w:szCs w:val="20"/>
        </w:rPr>
        <w:tab/>
        <w:t xml:space="preserve">WHEREAS, </w:t>
      </w:r>
      <w:r w:rsidRPr="00CB6B78">
        <w:rPr>
          <w:rFonts w:ascii="Arial" w:hAnsi="Arial" w:cs="Arial"/>
          <w:sz w:val="20"/>
          <w:szCs w:val="20"/>
        </w:rPr>
        <w:t xml:space="preserve">in accordance with </w:t>
      </w:r>
      <w:r w:rsidRPr="00CB6B78">
        <w:rPr>
          <w:rFonts w:ascii="Arial" w:hAnsi="Arial" w:cs="Arial"/>
          <w:sz w:val="20"/>
          <w:szCs w:val="20"/>
          <w:u w:val="single"/>
        </w:rPr>
        <w:t>N.J.S.A.</w:t>
      </w:r>
      <w:r w:rsidRPr="00CB6B78">
        <w:rPr>
          <w:rFonts w:ascii="Arial" w:hAnsi="Arial" w:cs="Arial"/>
          <w:sz w:val="20"/>
          <w:szCs w:val="20"/>
        </w:rPr>
        <w:t xml:space="preserve"> 40A:11-2(6) the City of Linden (the “City”), County of Union, a municipal corporation of the State of New Jersey, instituted a policy to negotiate agreements for Professional Services on the basis of demonstrated confidence and qualifications for types of Professional Services required by the City pursuant to a fair and open process in accordance with </w:t>
      </w:r>
      <w:r w:rsidRPr="00CB6B78">
        <w:rPr>
          <w:rFonts w:ascii="Arial" w:hAnsi="Arial" w:cs="Arial"/>
          <w:sz w:val="20"/>
          <w:szCs w:val="20"/>
          <w:u w:val="single"/>
        </w:rPr>
        <w:t>N.J.S.A.</w:t>
      </w:r>
      <w:r w:rsidRPr="00CB6B78">
        <w:rPr>
          <w:rFonts w:ascii="Arial" w:hAnsi="Arial" w:cs="Arial"/>
          <w:sz w:val="20"/>
          <w:szCs w:val="20"/>
        </w:rPr>
        <w:t xml:space="preserve"> 19:44A-20.4; and </w:t>
      </w: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CB6B78">
        <w:rPr>
          <w:rFonts w:ascii="Arial" w:hAnsi="Arial" w:cs="Arial"/>
          <w:sz w:val="20"/>
          <w:szCs w:val="20"/>
        </w:rPr>
        <w:tab/>
      </w:r>
      <w:r w:rsidRPr="00CB6B78">
        <w:rPr>
          <w:rFonts w:ascii="Arial" w:hAnsi="Arial" w:cs="Arial"/>
          <w:b/>
          <w:sz w:val="20"/>
          <w:szCs w:val="20"/>
        </w:rPr>
        <w:t xml:space="preserve">WHEREAS, </w:t>
      </w:r>
      <w:r w:rsidRPr="00CB6B78">
        <w:rPr>
          <w:rFonts w:ascii="Arial" w:hAnsi="Arial" w:cs="Arial"/>
          <w:sz w:val="20"/>
          <w:szCs w:val="20"/>
        </w:rPr>
        <w:t xml:space="preserve">the Purchasing Agent of the City of Linden has received in accordance with a published notice, sealed qualifications for various positions; and </w:t>
      </w: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CB6B78">
        <w:rPr>
          <w:rFonts w:ascii="Arial" w:hAnsi="Arial" w:cs="Arial"/>
          <w:sz w:val="20"/>
          <w:szCs w:val="20"/>
        </w:rPr>
        <w:tab/>
      </w:r>
      <w:r w:rsidRPr="00CB6B78">
        <w:rPr>
          <w:rFonts w:ascii="Arial" w:hAnsi="Arial" w:cs="Arial"/>
          <w:b/>
          <w:sz w:val="20"/>
          <w:szCs w:val="20"/>
        </w:rPr>
        <w:t xml:space="preserve">WHEREAS, </w:t>
      </w:r>
      <w:r w:rsidRPr="00CB6B78">
        <w:rPr>
          <w:rFonts w:ascii="Arial" w:hAnsi="Arial" w:cs="Arial"/>
          <w:sz w:val="20"/>
          <w:szCs w:val="20"/>
        </w:rPr>
        <w:t xml:space="preserve">pursuant to the fair and open process, and based upon review of the qualifications and recommendations therefore, certain professionals are qualified for certain positions for the calendar year 2019;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r>
        <w:rPr>
          <w:rFonts w:ascii="Arial" w:hAnsi="Arial"/>
          <w:b/>
          <w:sz w:val="20"/>
          <w:u w:val="single"/>
        </w:rPr>
        <w:t>Employee Assistance Program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proofErr w:type="spellStart"/>
      <w:r>
        <w:rPr>
          <w:rFonts w:ascii="Arial" w:hAnsi="Arial"/>
          <w:b/>
          <w:sz w:val="20"/>
        </w:rPr>
        <w:t>Trinitas</w:t>
      </w:r>
      <w:proofErr w:type="spellEnd"/>
      <w:r>
        <w:rPr>
          <w:rFonts w:ascii="Arial" w:hAnsi="Arial"/>
          <w:b/>
          <w:sz w:val="20"/>
        </w:rPr>
        <w:t xml:space="preserve"> Regional Medical Center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r>
        <w:rPr>
          <w:rFonts w:ascii="Arial" w:hAnsi="Arial"/>
          <w:b/>
          <w:sz w:val="20"/>
        </w:rPr>
        <w:t>225 Williamson Street</w:t>
      </w:r>
    </w:p>
    <w:p w:rsidR="00CB6B78" w:rsidRPr="00A72CA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360" w:lineRule="auto"/>
        <w:rPr>
          <w:rFonts w:ascii="Arial" w:hAnsi="Arial"/>
          <w:b/>
          <w:sz w:val="20"/>
        </w:rPr>
      </w:pPr>
      <w:r>
        <w:rPr>
          <w:rFonts w:ascii="Arial" w:hAnsi="Arial"/>
          <w:b/>
          <w:sz w:val="20"/>
        </w:rPr>
        <w:t>Elizabeth, NJ 07202-3625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u w:val="single"/>
        </w:rPr>
        <w:t>Grant Writer</w:t>
      </w: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 xml:space="preserve">Muller </w:t>
      </w:r>
      <w:proofErr w:type="spellStart"/>
      <w:r w:rsidRPr="00A11B4B">
        <w:rPr>
          <w:b/>
        </w:rPr>
        <w:t>Bohlin</w:t>
      </w:r>
      <w:proofErr w:type="spellEnd"/>
      <w:r w:rsidRPr="00A11B4B">
        <w:rPr>
          <w:b/>
        </w:rPr>
        <w:t xml:space="preserve"> &amp; Associates, Inc.</w:t>
      </w: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101B N. Wood Avenue Suite B</w:t>
      </w: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Bruno Associates</w:t>
      </w: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1373 Broad Street</w:t>
      </w: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 xml:space="preserve">Suite 304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Clifton, NJ 07013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Brownfield Redevelopment Solutions,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2293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Medford Lakes, NJ 08055-1415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Millennium Strategies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 Columbia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Building B, STE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Morristown, NJ 07960-4635</w:t>
      </w:r>
    </w:p>
    <w:p w:rsidR="00CB6B78" w:rsidRPr="00BB66F5"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highlight w:val="yellow"/>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Acting Prosecutor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Steven H. Merman, Esq.</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19 </w:t>
      </w:r>
      <w:proofErr w:type="spellStart"/>
      <w:r>
        <w:rPr>
          <w:b/>
        </w:rPr>
        <w:t>Doering</w:t>
      </w:r>
      <w:proofErr w:type="spellEnd"/>
      <w:r>
        <w:rPr>
          <w:b/>
        </w:rPr>
        <w:t xml:space="preserve"> Way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Moshood</w:t>
      </w:r>
      <w:proofErr w:type="spellEnd"/>
      <w:r>
        <w:rPr>
          <w:b/>
        </w:rPr>
        <w:t xml:space="preserve"> </w:t>
      </w:r>
      <w:proofErr w:type="spellStart"/>
      <w:r>
        <w:rPr>
          <w:b/>
        </w:rPr>
        <w:t>Muftau</w:t>
      </w:r>
      <w:proofErr w:type="spellEnd"/>
      <w:r>
        <w:rPr>
          <w:b/>
        </w:rPr>
        <w:t>, Esq.</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75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247 Conant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Hillside, NJ 0720</w:t>
      </w:r>
    </w:p>
    <w:p w:rsidR="00CB6B78" w:rsidRPr="00F809C3"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F809C3">
        <w:rPr>
          <w:b/>
        </w:rPr>
        <w:t>Norman W. Albert, Esq.</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23 North Avenue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Law Office of Drew J. Bauman LLC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658 Ridgewood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Maplewood, NJ 07040-2536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Emilie T. Ngo</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41 Sandra Circle Apt. #B3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Westfield NJ  07090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Elijah Johnson Jr.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211 Sherman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Aloia</w:t>
      </w:r>
      <w:proofErr w:type="spellEnd"/>
      <w:r>
        <w:rPr>
          <w:b/>
        </w:rPr>
        <w:t xml:space="preserve"> Law Firm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 Broad Street Suite 407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Bloomfield NJ 07003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Christopher Howard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312 North Avenue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Law Offices of Yvette Gibbons 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471 Shearer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J. Baker Legal Law Office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134 Evergreen Place Suite 301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East Orange, NJ  07018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Acting Public Defender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Edward S. Cooper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812 North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Thomas J. </w:t>
      </w:r>
      <w:proofErr w:type="spellStart"/>
      <w:r>
        <w:rPr>
          <w:b/>
        </w:rPr>
        <w:t>Koehl</w:t>
      </w:r>
      <w:proofErr w:type="spellEnd"/>
      <w:r>
        <w:rPr>
          <w:b/>
        </w:rPr>
        <w:t xml:space="preserv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203 Front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Charney</w:t>
      </w:r>
      <w:proofErr w:type="spellEnd"/>
      <w:r>
        <w:rPr>
          <w:b/>
        </w:rPr>
        <w:t xml:space="preserve"> &amp; Roberts,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840 N.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Lubiner</w:t>
      </w:r>
      <w:proofErr w:type="spellEnd"/>
      <w:r>
        <w:rPr>
          <w:b/>
        </w:rPr>
        <w:t xml:space="preserve"> Schmidt &amp; Palumbo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Michelle D. Welsh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123 North Union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500 North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J. Baker Legal Law Office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134 Evergreen Place Suite 301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East Orange, NJ  07018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Appraisal</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Appraisal Consultants Corp</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293 Eisenhower Parkway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Livingston, NJ 07039-1711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Taurus Allied Partners, Inc.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Integra Realty Resources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1415 Hooper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Toms River, NJ 08753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Associates Appraisal Group</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 Commerce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Sterling </w:t>
      </w:r>
      <w:proofErr w:type="spellStart"/>
      <w:r>
        <w:rPr>
          <w:b/>
        </w:rPr>
        <w:t>DiSanto</w:t>
      </w:r>
      <w:proofErr w:type="spellEnd"/>
      <w:r>
        <w:rPr>
          <w:b/>
        </w:rPr>
        <w:t xml:space="preserve"> &amp;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145 West End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Somerville, NJ  08876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Settembrino</w:t>
      </w:r>
      <w:proofErr w:type="spellEnd"/>
      <w:r>
        <w:rPr>
          <w:b/>
        </w:rPr>
        <w:t xml:space="preserve"> Architects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Hubbard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25 Bridge Avenue</w:t>
      </w:r>
    </w:p>
    <w:p w:rsidR="00CB6B78" w:rsidRPr="00F75CFC"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Red Bank, NJ 07701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Architectural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Netta</w:t>
      </w:r>
      <w:proofErr w:type="spellEnd"/>
      <w:r>
        <w:rPr>
          <w:b/>
        </w:rPr>
        <w:t xml:space="preserve"> Architects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25 Route 22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290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Springfield, NJ 07081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The Musial Group, P.A.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191 Mill Lane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Mountainside, NJ 07092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DMR Architects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777 Terrace Avenue 6</w:t>
      </w:r>
      <w:r w:rsidRPr="00F85A23">
        <w:rPr>
          <w:b/>
          <w:vertAlign w:val="superscript"/>
        </w:rPr>
        <w:t>th</w:t>
      </w:r>
      <w:r>
        <w:rPr>
          <w:b/>
        </w:rPr>
        <w:t xml:space="preserve"> floor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Hasbrouck Heights, NJ 07604-3113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proofErr w:type="gramStart"/>
      <w:r>
        <w:rPr>
          <w:b/>
        </w:rPr>
        <w:t>Lan</w:t>
      </w:r>
      <w:proofErr w:type="spellEnd"/>
      <w:proofErr w:type="gramEnd"/>
      <w:r>
        <w:rPr>
          <w:b/>
        </w:rPr>
        <w:t xml:space="preserve"> Associates, Engineering, Planning, Arch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445 Godwin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Midland Park, NJ 07432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Audit Consulting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Suplee</w:t>
      </w:r>
      <w:proofErr w:type="spellEnd"/>
      <w:r>
        <w:rPr>
          <w:b/>
        </w:rPr>
        <w:t>, Clooney &amp; Company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308 East Broad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Westfield, NJ 07090-2122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Bond Counsel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Parker </w:t>
      </w:r>
      <w:proofErr w:type="spellStart"/>
      <w:r>
        <w:rPr>
          <w:b/>
        </w:rPr>
        <w:t>McCay</w:t>
      </w:r>
      <w:proofErr w:type="spellEnd"/>
      <w:r>
        <w:rPr>
          <w:b/>
        </w:rPr>
        <w:t xml:space="preserv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Attorneys at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Three </w:t>
      </w:r>
      <w:proofErr w:type="spellStart"/>
      <w:r>
        <w:rPr>
          <w:b/>
        </w:rPr>
        <w:t>Greentree</w:t>
      </w:r>
      <w:proofErr w:type="spellEnd"/>
      <w:r>
        <w:rPr>
          <w:b/>
        </w:rPr>
        <w:t xml:space="preserve"> Centre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7001 Lincoln Drive West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974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Marlton, NJ 08053-0974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Gibbons P.C. –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Gateway Center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07102-5310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Winne</w:t>
      </w:r>
      <w:proofErr w:type="spellEnd"/>
      <w:r>
        <w:rPr>
          <w:b/>
        </w:rPr>
        <w:t xml:space="preserve"> Banta, </w:t>
      </w:r>
      <w:proofErr w:type="spellStart"/>
      <w:r>
        <w:rPr>
          <w:b/>
        </w:rPr>
        <w:t>Basralian</w:t>
      </w:r>
      <w:proofErr w:type="spellEnd"/>
      <w:r>
        <w:rPr>
          <w:b/>
        </w:rPr>
        <w:t xml:space="preserve"> &amp; Kahn,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21 Main Street Suite 101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Hackensack, NJ 07601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 xml:space="preserve">Court Reporting Service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Virgina</w:t>
      </w:r>
      <w:proofErr w:type="spellEnd"/>
      <w:r>
        <w:rPr>
          <w:b/>
        </w:rPr>
        <w:t xml:space="preserve"> </w:t>
      </w:r>
      <w:proofErr w:type="spellStart"/>
      <w:r>
        <w:rPr>
          <w:b/>
        </w:rPr>
        <w:t>Guinta</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55 Brookside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Skillman, NJ 08558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Defense Counsel for Workers Comp Program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James Jude </w:t>
      </w:r>
      <w:proofErr w:type="spellStart"/>
      <w:r>
        <w:rPr>
          <w:b/>
        </w:rPr>
        <w:t>Plaia</w:t>
      </w:r>
      <w:proofErr w:type="spellEnd"/>
      <w:r>
        <w:rPr>
          <w:b/>
        </w:rPr>
        <w:t xml:space="preserv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South Prospect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Verona, NJ 07044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 Corte, Bundy, </w:t>
      </w:r>
      <w:proofErr w:type="spellStart"/>
      <w:r>
        <w:rPr>
          <w:b/>
        </w:rPr>
        <w:t>Varady</w:t>
      </w:r>
      <w:proofErr w:type="spellEnd"/>
      <w:r>
        <w:rPr>
          <w:b/>
        </w:rPr>
        <w:t xml:space="preserve"> &amp; Kinsella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989 </w:t>
      </w:r>
      <w:proofErr w:type="spellStart"/>
      <w:r>
        <w:rPr>
          <w:b/>
        </w:rPr>
        <w:t>Bonnel</w:t>
      </w:r>
      <w:proofErr w:type="spellEnd"/>
      <w:r>
        <w:rPr>
          <w:b/>
        </w:rPr>
        <w:t xml:space="preserve"> Court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771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Joseph Fava, Esq.</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16 </w:t>
      </w:r>
      <w:proofErr w:type="spellStart"/>
      <w:r>
        <w:rPr>
          <w:b/>
        </w:rPr>
        <w:t>Furler</w:t>
      </w:r>
      <w:proofErr w:type="spellEnd"/>
      <w:r>
        <w:rPr>
          <w:b/>
        </w:rPr>
        <w:t xml:space="preserve">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w:t>
      </w:r>
      <w:r w:rsidRPr="00122ACE">
        <w:rPr>
          <w:b/>
          <w:vertAlign w:val="superscript"/>
        </w:rPr>
        <w:t>nd</w:t>
      </w:r>
      <w:r>
        <w:rPr>
          <w:b/>
        </w:rPr>
        <w:t xml:space="preserve"> Floor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Totowa, NJ 07512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Capehart</w:t>
      </w:r>
      <w:proofErr w:type="spellEnd"/>
      <w:r>
        <w:rPr>
          <w:b/>
        </w:rPr>
        <w:t xml:space="preserve"> &amp; </w:t>
      </w:r>
      <w:proofErr w:type="spellStart"/>
      <w:r>
        <w:rPr>
          <w:b/>
        </w:rPr>
        <w:t>Scatchard</w:t>
      </w:r>
      <w:proofErr w:type="spellEnd"/>
      <w:r>
        <w:rPr>
          <w:b/>
        </w:rPr>
        <w:t xml:space="preserve"> PA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8000 </w:t>
      </w:r>
      <w:proofErr w:type="spellStart"/>
      <w:r>
        <w:rPr>
          <w:b/>
        </w:rPr>
        <w:t>Midlantic</w:t>
      </w:r>
      <w:proofErr w:type="spellEnd"/>
      <w:r>
        <w:rPr>
          <w:b/>
        </w:rPr>
        <w:t xml:space="preserve">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Mount Laurel, NJ 08054-151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Biancamano</w:t>
      </w:r>
      <w:proofErr w:type="spellEnd"/>
      <w:r>
        <w:rPr>
          <w:b/>
        </w:rPr>
        <w:t xml:space="preserve"> &amp; </w:t>
      </w:r>
      <w:proofErr w:type="spellStart"/>
      <w:r>
        <w:rPr>
          <w:b/>
        </w:rPr>
        <w:t>Distefano</w:t>
      </w:r>
      <w:proofErr w:type="spellEnd"/>
      <w:r>
        <w:rPr>
          <w:b/>
        </w:rPr>
        <w:t xml:space="preserve">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Executive Plaza 10 Parsonage Road 316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08817-6008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Engineering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C&amp;S Engineers, Inc.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499 Col. Eileen Collins Boulevard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Syracuse, NY 13212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T &amp; M Associates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Eleven </w:t>
      </w:r>
      <w:proofErr w:type="spellStart"/>
      <w:r>
        <w:rPr>
          <w:b/>
        </w:rPr>
        <w:t>Tindall</w:t>
      </w:r>
      <w:proofErr w:type="spellEnd"/>
      <w:r>
        <w:rPr>
          <w:b/>
        </w:rPr>
        <w:t xml:space="preserve"> Road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Middletown, NJ 07748-2792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Remington &amp; </w:t>
      </w:r>
      <w:proofErr w:type="spellStart"/>
      <w:r>
        <w:rPr>
          <w:b/>
        </w:rPr>
        <w:t>Vernick</w:t>
      </w:r>
      <w:proofErr w:type="spellEnd"/>
      <w:r>
        <w:rPr>
          <w:b/>
        </w:rPr>
        <w:t xml:space="preserve"> &amp; </w:t>
      </w:r>
      <w:proofErr w:type="spellStart"/>
      <w:r>
        <w:rPr>
          <w:b/>
        </w:rPr>
        <w:t>Arango</w:t>
      </w:r>
      <w:proofErr w:type="spellEnd"/>
      <w:r>
        <w:rPr>
          <w:b/>
        </w:rPr>
        <w:t xml:space="preserve"> Engineers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101 Route 130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600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Cinnaminson, NJ 08077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Pennoni</w:t>
      </w:r>
      <w:proofErr w:type="spellEnd"/>
      <w:r>
        <w:rPr>
          <w:b/>
        </w:rPr>
        <w:t xml:space="preserve">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105 Fieldcrest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Boswell Engineering, Inc.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330 Phillips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 Hackensack, NJ 07606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Neglia</w:t>
      </w:r>
      <w:proofErr w:type="spellEnd"/>
      <w:r>
        <w:rPr>
          <w:b/>
        </w:rPr>
        <w:t xml:space="preserve"> Engineering Assoc.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 Park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Lyndhurst, NJ 07071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Disko</w:t>
      </w:r>
      <w:proofErr w:type="spellEnd"/>
      <w:r>
        <w:rPr>
          <w:b/>
        </w:rPr>
        <w:t xml:space="preserve">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151 Sumner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Kenilworth, NJ 07033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Grotto Engineering,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340 North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Grant Engineering &amp; Construction Group</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2517 Highway 35 </w:t>
      </w:r>
      <w:proofErr w:type="spellStart"/>
      <w:r>
        <w:rPr>
          <w:b/>
        </w:rPr>
        <w:t>Bldg</w:t>
      </w:r>
      <w:proofErr w:type="spellEnd"/>
      <w:r>
        <w:rPr>
          <w:b/>
        </w:rPr>
        <w:t xml:space="preserve"> P STE 202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Manasquan, NJ 08735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Princeton Hydro,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1108 Old York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Ringoes</w:t>
      </w:r>
      <w:proofErr w:type="spellEnd"/>
      <w:r>
        <w:rPr>
          <w:b/>
        </w:rPr>
        <w:t>, NJ 08551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proofErr w:type="gramStart"/>
      <w:r>
        <w:rPr>
          <w:b/>
        </w:rPr>
        <w:t>Lan</w:t>
      </w:r>
      <w:proofErr w:type="spellEnd"/>
      <w:proofErr w:type="gramEnd"/>
      <w:r>
        <w:rPr>
          <w:b/>
        </w:rPr>
        <w:t xml:space="preserve"> Associates, Engineering, Planning, Arch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445 Godwin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Midland Park, NJ 07432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Richard A. </w:t>
      </w:r>
      <w:proofErr w:type="spellStart"/>
      <w:r>
        <w:rPr>
          <w:b/>
        </w:rPr>
        <w:t>Alaimo</w:t>
      </w:r>
      <w:proofErr w:type="spellEnd"/>
      <w:r>
        <w:rPr>
          <w:b/>
        </w:rPr>
        <w:t xml:space="preserv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200 High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Mount Holly, NJ 08060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Engineering Testing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Keegan Technology and Testing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210 Maple Place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Keyport, NJ 07735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Pennoni</w:t>
      </w:r>
      <w:proofErr w:type="spellEnd"/>
      <w:r>
        <w:rPr>
          <w:b/>
        </w:rPr>
        <w:t xml:space="preserve">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105 Fieldcrest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Environmental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EnviroTrac</w:t>
      </w:r>
      <w:proofErr w:type="spellEnd"/>
      <w:r>
        <w:rPr>
          <w:b/>
        </w:rPr>
        <w:t xml:space="preserve"> LTD.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400 Corporate Court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South Plainfield, NJ 07080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Pennoni</w:t>
      </w:r>
      <w:proofErr w:type="spellEnd"/>
      <w:r>
        <w:rPr>
          <w:b/>
        </w:rPr>
        <w:t xml:space="preserve">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105 Fieldcrest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Boswell Engineering, Inc.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330 Phillips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So. Hackensack, NJ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Brinkerhoff Environmental Services,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1805 Atlantic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Manasquan, NJ 08736-1029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T&amp;M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Eleven </w:t>
      </w:r>
      <w:proofErr w:type="spellStart"/>
      <w:r>
        <w:rPr>
          <w:b/>
        </w:rPr>
        <w:t>Tindall</w:t>
      </w:r>
      <w:proofErr w:type="spellEnd"/>
      <w:r>
        <w:rPr>
          <w:b/>
        </w:rPr>
        <w:t xml:space="preserve">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Middletown, NJ 07748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Lewis Consulting Group</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2519 Highway 35, </w:t>
      </w:r>
      <w:proofErr w:type="spellStart"/>
      <w:r>
        <w:rPr>
          <w:b/>
        </w:rPr>
        <w:t>Bldg</w:t>
      </w:r>
      <w:proofErr w:type="spellEnd"/>
      <w:r>
        <w:rPr>
          <w:b/>
        </w:rPr>
        <w:t xml:space="preserve"> A, Suite 202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Manasquan, NJ 08736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Prestige Environmental,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220 Davidson Avenue Suite 307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Somerset, NJ 08873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TRC Environmental Corp</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Waterside Crossing</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Windsor, CT  06095-1577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J. M. </w:t>
      </w:r>
      <w:proofErr w:type="spellStart"/>
      <w:r>
        <w:rPr>
          <w:b/>
        </w:rPr>
        <w:t>Sorge</w:t>
      </w:r>
      <w:proofErr w:type="spellEnd"/>
      <w:r>
        <w:rPr>
          <w:b/>
        </w:rPr>
        <w:t>,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57 Fourth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Somerville, NJ 08876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Site Remediation Group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486 </w:t>
      </w:r>
      <w:proofErr w:type="spellStart"/>
      <w:r>
        <w:rPr>
          <w:b/>
        </w:rPr>
        <w:t>Schooley’s</w:t>
      </w:r>
      <w:proofErr w:type="spellEnd"/>
      <w:r>
        <w:rPr>
          <w:b/>
        </w:rPr>
        <w:t xml:space="preserve"> Mountain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Hackettstown NJ 07840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Financial Advisory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NW Financial Group,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3000 Atrium Way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240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Mount Laurel, NJ 08054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Phoenix Advisors,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 West Park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Bordentown, NJ 08505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Insurance Consultant Broker Services for Finance Department/Insurance Commission</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Brown &amp; Brown Insurance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26 Columbia Turnpike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Florham Park, NJ 07932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Fairview Insurance Agency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25 Fairview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Verona, NJ 07044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Acrisure</w:t>
      </w:r>
      <w:proofErr w:type="spellEnd"/>
      <w:r>
        <w:rPr>
          <w:b/>
        </w:rPr>
        <w:t>,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North, Suite 310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BGIA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900 Route 9 North, Suite 503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RD </w:t>
      </w:r>
      <w:proofErr w:type="spellStart"/>
      <w:r>
        <w:rPr>
          <w:b/>
        </w:rPr>
        <w:t>Parisi</w:t>
      </w:r>
      <w:proofErr w:type="spellEnd"/>
      <w:r>
        <w:rPr>
          <w:b/>
        </w:rPr>
        <w:t xml:space="preserv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100 Executive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338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West Orange, NJ 07052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RMC Consultants LTD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791 10</w:t>
      </w:r>
      <w:r w:rsidRPr="00E75E83">
        <w:rPr>
          <w:b/>
          <w:vertAlign w:val="superscript"/>
        </w:rPr>
        <w:t>th</w:t>
      </w:r>
      <w:r>
        <w:rPr>
          <w:b/>
        </w:rPr>
        <w:t xml:space="preserve"> Street 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Naples </w:t>
      </w:r>
      <w:proofErr w:type="spellStart"/>
      <w:r>
        <w:rPr>
          <w:b/>
        </w:rPr>
        <w:t>Fla</w:t>
      </w:r>
      <w:proofErr w:type="spellEnd"/>
      <w:r>
        <w:rPr>
          <w:b/>
        </w:rPr>
        <w:t xml:space="preserve"> 34102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Fairview Insurance Agency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25 Fairview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Verona, NJ 07044-1341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Land Surveying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Neglia</w:t>
      </w:r>
      <w:proofErr w:type="spellEnd"/>
      <w:r>
        <w:rPr>
          <w:b/>
        </w:rPr>
        <w:t xml:space="preserve"> Engineering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 Park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Lyndhurst, NJ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Grotto Engineering,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340 North Avenue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Suburban Consulting Engineers,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96 US Highway 206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Flander</w:t>
      </w:r>
      <w:proofErr w:type="spellEnd"/>
      <w:r>
        <w:rPr>
          <w:b/>
        </w:rPr>
        <w:t>, NJ 07836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Engineering/Environmental Services at the Linden Landfill</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T&amp;M Associates,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Eleven </w:t>
      </w:r>
      <w:proofErr w:type="spellStart"/>
      <w:r>
        <w:rPr>
          <w:b/>
        </w:rPr>
        <w:t>Tindall</w:t>
      </w:r>
      <w:proofErr w:type="spellEnd"/>
      <w:r>
        <w:rPr>
          <w:b/>
        </w:rPr>
        <w:t xml:space="preserve">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Middletown, NJ 07748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Biancamano</w:t>
      </w:r>
      <w:proofErr w:type="spellEnd"/>
      <w:r>
        <w:rPr>
          <w:b/>
        </w:rPr>
        <w:t xml:space="preserve"> &amp; </w:t>
      </w:r>
      <w:proofErr w:type="spellStart"/>
      <w:r>
        <w:rPr>
          <w:b/>
        </w:rPr>
        <w:t>DiStefano</w:t>
      </w:r>
      <w:proofErr w:type="spellEnd"/>
      <w:r>
        <w:rPr>
          <w:b/>
        </w:rPr>
        <w:t>,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Executive Plaza 10 Parsonage Road 316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08817-6008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O’Donnell McCoy </w:t>
      </w:r>
      <w:proofErr w:type="spellStart"/>
      <w:r>
        <w:rPr>
          <w:b/>
        </w:rPr>
        <w:t>Heleniak</w:t>
      </w:r>
      <w:proofErr w:type="spellEnd"/>
      <w:r>
        <w:rPr>
          <w:b/>
        </w:rPr>
        <w:t>,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86 Washington Street Suite 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Morristown, NJ 07960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 Suite 204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Pr="00DC4D82"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C00000"/>
        </w:rPr>
      </w:pP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color w:val="C00000"/>
        </w:rPr>
        <w:softHyphen/>
      </w:r>
      <w:r>
        <w:rPr>
          <w:b/>
          <w:u w:val="single"/>
        </w:rPr>
        <w:t>Litigation Defense Counsel Services for the Insurance Fund Commission</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Shwartz</w:t>
      </w:r>
      <w:proofErr w:type="spellEnd"/>
      <w:r>
        <w:rPr>
          <w:b/>
        </w:rPr>
        <w:t xml:space="preserve"> &amp; </w:t>
      </w:r>
      <w:proofErr w:type="spellStart"/>
      <w:r>
        <w:rPr>
          <w:b/>
        </w:rPr>
        <w:t>Posnock</w:t>
      </w:r>
      <w:proofErr w:type="spellEnd"/>
      <w:r>
        <w:rPr>
          <w:b/>
        </w:rPr>
        <w:t xml:space="preserv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901 West Park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Ocean, NJ 07712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Palumbo &amp; Renaud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 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Route 28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r>
        <w:rPr>
          <w:b/>
        </w:rPr>
        <w:t xml:space="preserve"> Counsellors </w:t>
      </w:r>
      <w:proofErr w:type="gramStart"/>
      <w:r>
        <w:rPr>
          <w:b/>
        </w:rPr>
        <w:t>At</w:t>
      </w:r>
      <w:proofErr w:type="gramEnd"/>
      <w:r>
        <w:rPr>
          <w:b/>
        </w:rPr>
        <w:t xml:space="preserve">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923 North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Leyner</w:t>
      </w:r>
      <w:proofErr w:type="spellEnd"/>
      <w:r>
        <w:rPr>
          <w:b/>
        </w:rPr>
        <w:t xml:space="preserve"> &amp; </w:t>
      </w:r>
      <w:proofErr w:type="spellStart"/>
      <w:r>
        <w:rPr>
          <w:b/>
        </w:rPr>
        <w:t>Lamparello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Harmon Meadow Blvd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 Corte, Bundy, </w:t>
      </w:r>
      <w:proofErr w:type="spellStart"/>
      <w:r>
        <w:rPr>
          <w:b/>
        </w:rPr>
        <w:t>Varady</w:t>
      </w:r>
      <w:proofErr w:type="spellEnd"/>
      <w:r>
        <w:rPr>
          <w:b/>
        </w:rPr>
        <w:t xml:space="preserve"> &amp; Kinsella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989 </w:t>
      </w:r>
      <w:proofErr w:type="spellStart"/>
      <w:r>
        <w:rPr>
          <w:b/>
        </w:rPr>
        <w:t>Bonnel</w:t>
      </w:r>
      <w:proofErr w:type="spellEnd"/>
      <w:r>
        <w:rPr>
          <w:b/>
        </w:rPr>
        <w:t xml:space="preserve"> Court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Weber Dowd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365 Rifle Camp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Woodland Park, NJ 07424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Eric Bernstein &amp; Associates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 Mountain Blvd. Building 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4922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Warren, NJ 07059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Rainone</w:t>
      </w:r>
      <w:proofErr w:type="spellEnd"/>
      <w:r>
        <w:rPr>
          <w:b/>
        </w:rPr>
        <w:t xml:space="preserve"> Coughlin </w:t>
      </w:r>
      <w:proofErr w:type="spellStart"/>
      <w:r>
        <w:rPr>
          <w:b/>
        </w:rPr>
        <w:t>Minchello</w:t>
      </w:r>
      <w:proofErr w:type="spellEnd"/>
      <w:r>
        <w:rPr>
          <w:b/>
        </w:rPr>
        <w:t xml:space="preserve">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 Woodbridge Center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Aloia</w:t>
      </w:r>
      <w:proofErr w:type="spellEnd"/>
      <w:r>
        <w:rPr>
          <w:b/>
        </w:rPr>
        <w:t xml:space="preserve"> Law Firm,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 Broad Street Suite 407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Bloomfield, NJ 07003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Biancamano</w:t>
      </w:r>
      <w:proofErr w:type="spellEnd"/>
      <w:r>
        <w:rPr>
          <w:b/>
        </w:rPr>
        <w:t xml:space="preserve"> &amp; </w:t>
      </w:r>
      <w:proofErr w:type="spellStart"/>
      <w:r>
        <w:rPr>
          <w:b/>
        </w:rPr>
        <w:t>DiStefano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Parsonage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O’Donnell McCoy </w:t>
      </w:r>
      <w:proofErr w:type="spellStart"/>
      <w:r>
        <w:rPr>
          <w:b/>
        </w:rPr>
        <w:t>Heleniak</w:t>
      </w:r>
      <w:proofErr w:type="spellEnd"/>
      <w:r>
        <w:rPr>
          <w:b/>
        </w:rPr>
        <w:t>,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86 Washington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Morristown, NJ 07960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Inglensino</w:t>
      </w:r>
      <w:proofErr w:type="spellEnd"/>
      <w:r>
        <w:rPr>
          <w:b/>
        </w:rPr>
        <w:t xml:space="preserve"> Webster </w:t>
      </w:r>
      <w:proofErr w:type="spellStart"/>
      <w:r>
        <w:rPr>
          <w:b/>
        </w:rPr>
        <w:t>Wyciskala</w:t>
      </w:r>
      <w:proofErr w:type="spellEnd"/>
      <w:r>
        <w:rPr>
          <w:b/>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Tracey’s Cosby Attorney at Law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134 Evergreen Place Suite 301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East Orange, NJ 07018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Malamut</w:t>
      </w:r>
      <w:proofErr w:type="spellEnd"/>
      <w:r>
        <w:rPr>
          <w:b/>
        </w:rPr>
        <w:t xml:space="preserve"> &amp; Associates,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457 Haddonfield Road Suite 500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Cherry Hill, NJ 08002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Litigation Defense Counsel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Palumbo &amp; Renaud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 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Route 28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r>
        <w:rPr>
          <w:b/>
        </w:rPr>
        <w:t xml:space="preserve"> Counsellors </w:t>
      </w:r>
      <w:proofErr w:type="gramStart"/>
      <w:r>
        <w:rPr>
          <w:b/>
        </w:rPr>
        <w:t>At</w:t>
      </w:r>
      <w:proofErr w:type="gramEnd"/>
      <w:r>
        <w:rPr>
          <w:b/>
        </w:rPr>
        <w:t xml:space="preserve">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923 North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Leyner</w:t>
      </w:r>
      <w:proofErr w:type="spellEnd"/>
      <w:r>
        <w:rPr>
          <w:b/>
        </w:rPr>
        <w:t xml:space="preserve"> &amp; </w:t>
      </w:r>
      <w:proofErr w:type="spellStart"/>
      <w:r>
        <w:rPr>
          <w:b/>
        </w:rPr>
        <w:t>Lamparello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Harmon Meadow Blvd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 Corte, Bundy, </w:t>
      </w:r>
      <w:proofErr w:type="spellStart"/>
      <w:r>
        <w:rPr>
          <w:b/>
        </w:rPr>
        <w:t>Varady</w:t>
      </w:r>
      <w:proofErr w:type="spellEnd"/>
      <w:r>
        <w:rPr>
          <w:b/>
        </w:rPr>
        <w:t xml:space="preserve"> &amp; Kinsella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989 </w:t>
      </w:r>
      <w:proofErr w:type="spellStart"/>
      <w:r>
        <w:rPr>
          <w:b/>
        </w:rPr>
        <w:t>Bonnel</w:t>
      </w:r>
      <w:proofErr w:type="spellEnd"/>
      <w:r>
        <w:rPr>
          <w:b/>
        </w:rPr>
        <w:t xml:space="preserve"> Court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Weber Dowd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365 Rifle Camp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Woodland Park, NJ 07424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Rainone</w:t>
      </w:r>
      <w:proofErr w:type="spellEnd"/>
      <w:r>
        <w:rPr>
          <w:b/>
        </w:rPr>
        <w:t xml:space="preserve"> Coughlin </w:t>
      </w:r>
      <w:proofErr w:type="spellStart"/>
      <w:r>
        <w:rPr>
          <w:b/>
        </w:rPr>
        <w:t>Minchello</w:t>
      </w:r>
      <w:proofErr w:type="spellEnd"/>
      <w:r>
        <w:rPr>
          <w:b/>
        </w:rPr>
        <w:t xml:space="preserve">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 Woodbridge Center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Aloia</w:t>
      </w:r>
      <w:proofErr w:type="spellEnd"/>
      <w:r>
        <w:rPr>
          <w:b/>
        </w:rPr>
        <w:t xml:space="preserve"> Law Firm,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 Broad Street Suite 407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Bloomfield, NJ 07003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The Law Offices of Yvette Gibbons,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 South Orange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South Orange, NJ 07079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Scotland &amp; Baumann,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75 Livingston Avenue 2</w:t>
      </w:r>
      <w:r w:rsidRPr="008F5855">
        <w:rPr>
          <w:b/>
          <w:vertAlign w:val="superscript"/>
        </w:rPr>
        <w:t>nd</w:t>
      </w:r>
      <w:r>
        <w:rPr>
          <w:b/>
        </w:rPr>
        <w:t xml:space="preserve"> floor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Roseland, NJ 07068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 Suite 204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Eric M. Bernstein </w:t>
      </w:r>
      <w:proofErr w:type="spellStart"/>
      <w:r>
        <w:rPr>
          <w:b/>
        </w:rPr>
        <w:t>Assoc</w:t>
      </w:r>
      <w:proofErr w:type="spellEnd"/>
      <w:r>
        <w:rPr>
          <w:b/>
        </w:rPr>
        <w:t xml:space="preserve">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 Mountain Blvd. Building 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4922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Warren, NJ 07059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Biancamano</w:t>
      </w:r>
      <w:proofErr w:type="spellEnd"/>
      <w:r>
        <w:rPr>
          <w:b/>
        </w:rPr>
        <w:t xml:space="preserve"> &amp; </w:t>
      </w:r>
      <w:proofErr w:type="spellStart"/>
      <w:r>
        <w:rPr>
          <w:b/>
        </w:rPr>
        <w:t>DiStefano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Parsonage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300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O’Donnell McCoy </w:t>
      </w:r>
      <w:proofErr w:type="spellStart"/>
      <w:r>
        <w:rPr>
          <w:b/>
        </w:rPr>
        <w:t>Heleniak</w:t>
      </w:r>
      <w:proofErr w:type="spellEnd"/>
      <w:r>
        <w:rPr>
          <w:b/>
        </w:rPr>
        <w:t>,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86 Washington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Morristown, NJ 07960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Steven S. Glickman,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570 Broad Street, Suite 1201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07102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Medical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Practice Associates Medical Group`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Alan F. Goldstein MD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Multi-Care Industrial Medicine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100 Commerce Place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Planning Board Attorney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Anthony D. </w:t>
      </w:r>
      <w:proofErr w:type="spellStart"/>
      <w:r>
        <w:rPr>
          <w:b/>
        </w:rPr>
        <w:t>Rinaldo</w:t>
      </w:r>
      <w:proofErr w:type="spellEnd"/>
      <w:r>
        <w:rPr>
          <w:b/>
        </w:rPr>
        <w:t>, Jr.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1317 Morris Avenue Suite 2B</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Planning Board Planner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Ricci Planning</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Georgian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Neglia</w:t>
      </w:r>
      <w:proofErr w:type="spellEnd"/>
      <w:r>
        <w:rPr>
          <w:b/>
        </w:rPr>
        <w:t xml:space="preserve"> Engineering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1119 Raritan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Nishuane</w:t>
      </w:r>
      <w:proofErr w:type="spellEnd"/>
      <w:r>
        <w:rPr>
          <w:b/>
        </w:rPr>
        <w:t xml:space="preserve"> Group,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105 Grove Street Suite 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Montclair, NJ 07042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Planning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Ricci Planning</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Georgian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Neglia</w:t>
      </w:r>
      <w:proofErr w:type="spellEnd"/>
      <w:r>
        <w:rPr>
          <w:b/>
        </w:rPr>
        <w:t xml:space="preserve"> Engineering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1119 Raritan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Clark, NJ 07066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Nishuane</w:t>
      </w:r>
      <w:proofErr w:type="spellEnd"/>
      <w:r>
        <w:rPr>
          <w:b/>
        </w:rPr>
        <w:t xml:space="preserve"> Group,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105 Grove Street Suite 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Montclair, NJ 07042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Harbor Consultants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320 North Avenue East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Remington </w:t>
      </w:r>
      <w:proofErr w:type="spellStart"/>
      <w:r>
        <w:rPr>
          <w:b/>
        </w:rPr>
        <w:t>Vernick</w:t>
      </w:r>
      <w:proofErr w:type="spellEnd"/>
      <w:r>
        <w:rPr>
          <w:b/>
        </w:rPr>
        <w:t xml:space="preserve"> Engineers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Harmon Plaza Suite 210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u w:val="single"/>
        </w:rPr>
        <w:t>Zoning Board Attorney</w:t>
      </w: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 xml:space="preserve">Burton </w:t>
      </w:r>
      <w:proofErr w:type="spellStart"/>
      <w:r w:rsidRPr="00A11B4B">
        <w:rPr>
          <w:b/>
        </w:rPr>
        <w:t>Zitomer</w:t>
      </w:r>
      <w:proofErr w:type="spellEnd"/>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Attorney at Law</w:t>
      </w:r>
    </w:p>
    <w:p w:rsidR="00CB6B78" w:rsidRPr="00A11B4B"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14 Pine Grove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A11B4B">
        <w:rPr>
          <w:b/>
        </w:rPr>
        <w:t>Berkeley Heights, NJ 07922</w:t>
      </w:r>
    </w:p>
    <w:p w:rsidR="00CB6B78" w:rsidRPr="00CA16E4"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Special Bankruptcy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xml:space="preserve"> Scotland &amp; Baumann</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75 Livingston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Roseland, NJ 07068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Ingelesino</w:t>
      </w:r>
      <w:proofErr w:type="spellEnd"/>
      <w:r>
        <w:rPr>
          <w:b/>
        </w:rPr>
        <w:t xml:space="preserve"> Webster </w:t>
      </w:r>
      <w:proofErr w:type="spellStart"/>
      <w:r>
        <w:rPr>
          <w:b/>
        </w:rPr>
        <w:t>Wyciskala</w:t>
      </w:r>
      <w:proofErr w:type="spellEnd"/>
      <w:r>
        <w:rPr>
          <w:b/>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CB6B78" w:rsidRPr="006815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Special Tax Counsel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Skoloff</w:t>
      </w:r>
      <w:proofErr w:type="spellEnd"/>
      <w:r>
        <w:rPr>
          <w:b/>
        </w:rPr>
        <w:t xml:space="preserve"> Wolfe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293 Eisenhower Parkway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Livingston, NJ  07039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Palumbo &amp; Renaud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 East Route #28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r>
        <w:rPr>
          <w:b/>
        </w:rPr>
        <w:t xml:space="preserv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Eric M. </w:t>
      </w:r>
      <w:proofErr w:type="spellStart"/>
      <w:r>
        <w:rPr>
          <w:b/>
        </w:rPr>
        <w:t>Berstein</w:t>
      </w:r>
      <w:proofErr w:type="spellEnd"/>
      <w:r>
        <w:rPr>
          <w:b/>
        </w:rPr>
        <w:t xml:space="preserve"> &amp; Associates,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34 Mountain Blvd </w:t>
      </w:r>
      <w:proofErr w:type="spellStart"/>
      <w:r>
        <w:rPr>
          <w:b/>
        </w:rPr>
        <w:t>Bldg</w:t>
      </w:r>
      <w:proofErr w:type="spellEnd"/>
      <w:r>
        <w:rPr>
          <w:b/>
        </w:rPr>
        <w:t xml:space="preserve"> 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4922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Warren, NJ  07059</w:t>
      </w:r>
    </w:p>
    <w:p w:rsidR="00CB6B78" w:rsidRPr="006815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Pr="001633AD"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1633AD">
        <w:rPr>
          <w:b/>
          <w:u w:val="single"/>
        </w:rPr>
        <w:t>Special Tax Expert Witness Appraisal</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Sockler</w:t>
      </w:r>
      <w:proofErr w:type="spellEnd"/>
      <w:r>
        <w:rPr>
          <w:b/>
        </w:rPr>
        <w:t xml:space="preserve"> Realty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299 Ward St. Suite 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Hightstown, NJ 08520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Sterling </w:t>
      </w:r>
      <w:proofErr w:type="spellStart"/>
      <w:r>
        <w:rPr>
          <w:b/>
        </w:rPr>
        <w:t>DiSanto</w:t>
      </w:r>
      <w:proofErr w:type="spellEnd"/>
      <w:r>
        <w:rPr>
          <w:b/>
        </w:rPr>
        <w:t xml:space="preserve"> &amp; Associates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145 West End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Somerville, NJ 08876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Pr="001633AD"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1633AD">
        <w:rPr>
          <w:b/>
        </w:rPr>
        <w:t>Sidney Land, Inc.</w:t>
      </w:r>
    </w:p>
    <w:p w:rsidR="00CB6B78" w:rsidRPr="001633AD"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1633AD">
        <w:rPr>
          <w:b/>
        </w:rPr>
        <w:t>10 Hackensack Ave.</w:t>
      </w:r>
    </w:p>
    <w:p w:rsidR="00CB6B78" w:rsidRPr="001633AD"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1633AD">
        <w:rPr>
          <w:b/>
        </w:rPr>
        <w:t>Weehawken, NJ 07086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Charles Heck CTA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506 Thompson Place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Middletown, NJ 07743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Starmark Appraisals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930 E. County Line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Lakewood NJ 08701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Integra Realty Resources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301 South Livingston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Livingston, NJ 07039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Psychological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Metropolitan Center for Forensic Psychology,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 Ivy Lane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Englewood, NJ  07631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Special Counsel Services O.P.R.A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Edward J. </w:t>
      </w:r>
      <w:proofErr w:type="spellStart"/>
      <w:r>
        <w:rPr>
          <w:b/>
        </w:rPr>
        <w:t>Kologi</w:t>
      </w:r>
      <w:proofErr w:type="spellEnd"/>
      <w:r>
        <w:rPr>
          <w:b/>
        </w:rPr>
        <w:t>, Esq.</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500 North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4B</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Weber Dowd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365 Rifle Camp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Woodland Park, NJ 07424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Lamparello</w:t>
      </w:r>
      <w:proofErr w:type="spellEnd"/>
      <w:r>
        <w:rPr>
          <w:b/>
        </w:rPr>
        <w:t xml:space="preserve"> Mallon &amp; </w:t>
      </w:r>
      <w:proofErr w:type="spellStart"/>
      <w:r>
        <w:rPr>
          <w:b/>
        </w:rPr>
        <w:t>Cappuzzo</w:t>
      </w:r>
      <w:proofErr w:type="spellEnd"/>
      <w:r>
        <w:rPr>
          <w:b/>
        </w:rPr>
        <w:t>,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Lighting Way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Rainone</w:t>
      </w:r>
      <w:proofErr w:type="spellEnd"/>
      <w:r>
        <w:rPr>
          <w:b/>
        </w:rPr>
        <w:t xml:space="preserve"> Coughlin </w:t>
      </w:r>
      <w:proofErr w:type="spellStart"/>
      <w:r>
        <w:rPr>
          <w:b/>
        </w:rPr>
        <w:t>Minchello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One Woodbridge Center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515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xml:space="preserve"> Scotland &amp; Baumann</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75 Livingston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Roseland, NJ 07068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LaCorte</w:t>
      </w:r>
      <w:proofErr w:type="spellEnd"/>
      <w:r>
        <w:rPr>
          <w:b/>
        </w:rPr>
        <w:t xml:space="preserve">, </w:t>
      </w:r>
      <w:proofErr w:type="spellStart"/>
      <w:r>
        <w:rPr>
          <w:b/>
        </w:rPr>
        <w:t>Busndy</w:t>
      </w:r>
      <w:proofErr w:type="spellEnd"/>
      <w:r>
        <w:rPr>
          <w:b/>
        </w:rPr>
        <w:t xml:space="preserve"> </w:t>
      </w:r>
      <w:proofErr w:type="spellStart"/>
      <w:r>
        <w:rPr>
          <w:b/>
        </w:rPr>
        <w:t>Varady</w:t>
      </w:r>
      <w:proofErr w:type="spellEnd"/>
      <w:r>
        <w:rPr>
          <w:b/>
        </w:rPr>
        <w:t xml:space="preserve"> &amp; Kinsella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989 </w:t>
      </w:r>
      <w:proofErr w:type="spellStart"/>
      <w:r>
        <w:rPr>
          <w:b/>
        </w:rPr>
        <w:t>Bonnel</w:t>
      </w:r>
      <w:proofErr w:type="spellEnd"/>
      <w:r>
        <w:rPr>
          <w:b/>
        </w:rPr>
        <w:t xml:space="preserve"> Court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Eric M. Bernstein &amp; Associates,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 Mountain Blvd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Warren, NJ 07059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 xml:space="preserve">Redevelopment Litigation Counsel Services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xml:space="preserve"> &amp; Scotland,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Riverfront Plaza, Fourth Floor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07102-5408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Lamparello</w:t>
      </w:r>
      <w:proofErr w:type="spellEnd"/>
      <w:r>
        <w:rPr>
          <w:b/>
        </w:rPr>
        <w:t xml:space="preserve"> Mallon &amp; </w:t>
      </w:r>
      <w:proofErr w:type="spellStart"/>
      <w:r>
        <w:rPr>
          <w:b/>
        </w:rPr>
        <w:t>Cappuzzo</w:t>
      </w:r>
      <w:proofErr w:type="spellEnd"/>
      <w:r>
        <w:rPr>
          <w:b/>
        </w:rPr>
        <w:t>,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Lighting Way Suite 200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Rainone</w:t>
      </w:r>
      <w:proofErr w:type="spellEnd"/>
      <w:r>
        <w:rPr>
          <w:b/>
        </w:rPr>
        <w:t xml:space="preserve"> Coughlin </w:t>
      </w:r>
      <w:proofErr w:type="spellStart"/>
      <w:r>
        <w:rPr>
          <w:b/>
        </w:rPr>
        <w:t>Minchello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One Woodbridge Center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515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Jardim</w:t>
      </w:r>
      <w:proofErr w:type="spellEnd"/>
      <w:r>
        <w:rPr>
          <w:b/>
        </w:rPr>
        <w:t xml:space="preserve"> </w:t>
      </w:r>
      <w:proofErr w:type="spellStart"/>
      <w:r>
        <w:rPr>
          <w:b/>
        </w:rPr>
        <w:t>Meisner</w:t>
      </w:r>
      <w:proofErr w:type="spellEnd"/>
      <w:r>
        <w:rPr>
          <w:b/>
        </w:rPr>
        <w:t xml:space="preserve"> &amp; </w:t>
      </w:r>
      <w:proofErr w:type="spellStart"/>
      <w:r>
        <w:rPr>
          <w:b/>
        </w:rPr>
        <w:t>Susser</w:t>
      </w:r>
      <w:proofErr w:type="spellEnd"/>
      <w:r>
        <w:rPr>
          <w:b/>
        </w:rPr>
        <w:t>,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30B Vreeland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Florham Park, NJ 07932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Project Management Coordination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Neglia</w:t>
      </w:r>
      <w:proofErr w:type="spellEnd"/>
      <w:r>
        <w:rPr>
          <w:b/>
        </w:rPr>
        <w:t xml:space="preserve"> Engineering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 Park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426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Lyndhurst, NJ 07071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 xml:space="preserve">Special Counsel Services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Kologi</w:t>
      </w:r>
      <w:proofErr w:type="spellEnd"/>
      <w:r>
        <w:rPr>
          <w:b/>
        </w:rPr>
        <w:t xml:space="preserve"> </w:t>
      </w:r>
      <w:proofErr w:type="spellStart"/>
      <w:r>
        <w:rPr>
          <w:b/>
        </w:rPr>
        <w:t>Simitz</w:t>
      </w:r>
      <w:proofErr w:type="spellEnd"/>
      <w:r>
        <w:rPr>
          <w:b/>
        </w:rPr>
        <w:t xml:space="preserve"> Counsellors at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923 North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Palumbo &amp; Renaud &amp; </w:t>
      </w:r>
      <w:proofErr w:type="spellStart"/>
      <w:r>
        <w:rPr>
          <w:b/>
        </w:rPr>
        <w:t>Deappolonio</w:t>
      </w:r>
      <w:proofErr w:type="spellEnd"/>
      <w:r>
        <w:rPr>
          <w:b/>
        </w:rPr>
        <w:t xml:space="preserve"> LLC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190 North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La Corte, Bundy </w:t>
      </w:r>
      <w:proofErr w:type="spellStart"/>
      <w:r>
        <w:rPr>
          <w:b/>
        </w:rPr>
        <w:t>Varady</w:t>
      </w:r>
      <w:proofErr w:type="spellEnd"/>
      <w:r>
        <w:rPr>
          <w:b/>
        </w:rPr>
        <w:t xml:space="preserve"> &amp; Kinsella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898 </w:t>
      </w:r>
      <w:proofErr w:type="spellStart"/>
      <w:r>
        <w:rPr>
          <w:b/>
        </w:rPr>
        <w:t>Bonnel</w:t>
      </w:r>
      <w:proofErr w:type="spellEnd"/>
      <w:r>
        <w:rPr>
          <w:b/>
        </w:rPr>
        <w:t xml:space="preserve"> Court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Union, NJ 07083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Rainone</w:t>
      </w:r>
      <w:proofErr w:type="spellEnd"/>
      <w:r>
        <w:rPr>
          <w:b/>
        </w:rPr>
        <w:t xml:space="preserve"> Coughlin </w:t>
      </w:r>
      <w:proofErr w:type="spellStart"/>
      <w:r>
        <w:rPr>
          <w:b/>
        </w:rPr>
        <w:t>Minchello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555 US Highway S. Ste. 440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Iselin, NJ  08830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Weber Dowd Law</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365 Rifle Camp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Woodland Park, NJ 07424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Eric M. Bernstein &amp; Associates,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34 Mountain Blvd. </w:t>
      </w:r>
      <w:proofErr w:type="spellStart"/>
      <w:r>
        <w:rPr>
          <w:b/>
        </w:rPr>
        <w:t>Bldg</w:t>
      </w:r>
      <w:proofErr w:type="spellEnd"/>
      <w:r>
        <w:rPr>
          <w:b/>
        </w:rPr>
        <w:t xml:space="preserve"> 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4922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Warren, NJ 07059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O’Donnell McCoy </w:t>
      </w:r>
      <w:proofErr w:type="spellStart"/>
      <w:r>
        <w:rPr>
          <w:b/>
        </w:rPr>
        <w:t>Heleniak</w:t>
      </w:r>
      <w:proofErr w:type="spellEnd"/>
      <w:r>
        <w:rPr>
          <w:b/>
        </w:rPr>
        <w:t>,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86 Washington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Morristown, NJ 07960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Tracey S. Cosby Attorney at Law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134 Evergreen Place Suite 301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East Orange, NJ 07018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Insurance Commission Attorney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Inglesino</w:t>
      </w:r>
      <w:proofErr w:type="spellEnd"/>
      <w:r>
        <w:rPr>
          <w:b/>
        </w:rPr>
        <w:t xml:space="preserve"> Webster </w:t>
      </w:r>
      <w:proofErr w:type="spellStart"/>
      <w:r>
        <w:rPr>
          <w:b/>
        </w:rPr>
        <w:t>Wyciskala</w:t>
      </w:r>
      <w:proofErr w:type="spellEnd"/>
      <w:r>
        <w:rPr>
          <w:b/>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Parsippany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Parsippany, NJ  07054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Rainone</w:t>
      </w:r>
      <w:proofErr w:type="spellEnd"/>
      <w:r>
        <w:rPr>
          <w:b/>
        </w:rPr>
        <w:t xml:space="preserve"> Coughlin </w:t>
      </w:r>
      <w:proofErr w:type="spellStart"/>
      <w:r>
        <w:rPr>
          <w:b/>
        </w:rPr>
        <w:t>Minchello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Woodbridge Center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515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Tracey S. Cosby Attorney at Law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134 Evergreen Place Suite 301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East Orange, NJ 07018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Jardim</w:t>
      </w:r>
      <w:proofErr w:type="spellEnd"/>
      <w:r>
        <w:rPr>
          <w:b/>
        </w:rPr>
        <w:t xml:space="preserve"> </w:t>
      </w:r>
      <w:proofErr w:type="spellStart"/>
      <w:r>
        <w:rPr>
          <w:b/>
        </w:rPr>
        <w:t>Meisner</w:t>
      </w:r>
      <w:proofErr w:type="spellEnd"/>
      <w:r>
        <w:rPr>
          <w:b/>
        </w:rPr>
        <w:t xml:space="preserve"> &amp; </w:t>
      </w:r>
      <w:proofErr w:type="spellStart"/>
      <w:r>
        <w:rPr>
          <w:b/>
        </w:rPr>
        <w:t>Susser</w:t>
      </w:r>
      <w:proofErr w:type="spellEnd"/>
      <w:r>
        <w:rPr>
          <w:b/>
        </w:rPr>
        <w:t>,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30B Vreeland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Florham Park, NJ 07932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Environmental Litigation Attorney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McManimon</w:t>
      </w:r>
      <w:proofErr w:type="spellEnd"/>
      <w:r>
        <w:rPr>
          <w:b/>
        </w:rPr>
        <w:t>, Scotland &amp; Baumann,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75 Livingston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Roseland, NJ 07068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Lamparello</w:t>
      </w:r>
      <w:proofErr w:type="spellEnd"/>
      <w:r>
        <w:rPr>
          <w:b/>
        </w:rPr>
        <w:t xml:space="preserve"> Mallon &amp; </w:t>
      </w:r>
      <w:proofErr w:type="spellStart"/>
      <w:r>
        <w:rPr>
          <w:b/>
        </w:rPr>
        <w:t>Cappuzzo</w:t>
      </w:r>
      <w:proofErr w:type="spellEnd"/>
      <w:r>
        <w:rPr>
          <w:b/>
        </w:rPr>
        <w:t>,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Lighting Way Suite 200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Retirement Services “Mass Mutual”</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Wells Fargo Advisors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600 South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Westfield, NJ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Retirement Services “</w:t>
      </w:r>
      <w:proofErr w:type="spellStart"/>
      <w:r>
        <w:rPr>
          <w:b/>
          <w:u w:val="single"/>
        </w:rPr>
        <w:t>Voya</w:t>
      </w:r>
      <w:proofErr w:type="spellEnd"/>
      <w:r>
        <w:rPr>
          <w:b/>
          <w:u w:val="single"/>
        </w:rPr>
        <w:t xml:space="preserve"> Financial”</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EPG Brokerage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333 </w:t>
      </w:r>
      <w:proofErr w:type="spellStart"/>
      <w:r>
        <w:rPr>
          <w:b/>
        </w:rPr>
        <w:t>Thornall</w:t>
      </w:r>
      <w:proofErr w:type="spellEnd"/>
      <w:r>
        <w:rPr>
          <w:b/>
        </w:rPr>
        <w:t xml:space="preserve">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9B</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Edison, NJ 08837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Computer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Pascack Data Services, Inc.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200 Central Avenue suite 100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Hawthorne, NJ 07506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Banking</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Northfield Bank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501 N. Wood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8C6BC1">
        <w:rPr>
          <w:b/>
        </w:rPr>
        <w:t>Direction D</w:t>
      </w:r>
      <w:r w:rsidRPr="006325AA">
        <w:rPr>
          <w:b/>
        </w:rPr>
        <w:t xml:space="preserv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Pr="008C6BC1"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sidRPr="008C6BC1">
        <w:rPr>
          <w:b/>
          <w:u w:val="single"/>
        </w:rPr>
        <w:t>Municipal Marketing Services</w:t>
      </w:r>
    </w:p>
    <w:p w:rsidR="00CB6B78" w:rsidRPr="008C6BC1"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Pr="008C6BC1"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8C6BC1">
        <w:rPr>
          <w:b/>
        </w:rPr>
        <w:t>C2 Creative Group, Inc.</w:t>
      </w:r>
    </w:p>
    <w:p w:rsidR="00CB6B78" w:rsidRPr="008C6BC1"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8C6BC1">
        <w:rPr>
          <w:b/>
        </w:rPr>
        <w:t>418 Spruce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sidRPr="008C6BC1">
        <w:rPr>
          <w:b/>
        </w:rPr>
        <w:t>Linden, NJ 07036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Pr="00247E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sidRPr="00247EC7">
        <w:rPr>
          <w:b/>
          <w:color w:val="000000"/>
        </w:rPr>
        <w:t>P. R. Strategies</w:t>
      </w:r>
    </w:p>
    <w:p w:rsidR="00CB6B78" w:rsidRPr="00247E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sidRPr="00247EC7">
        <w:rPr>
          <w:b/>
          <w:color w:val="000000"/>
        </w:rPr>
        <w:t>3611 Park Avenue</w:t>
      </w:r>
    </w:p>
    <w:p w:rsidR="00CB6B78" w:rsidRPr="00247E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sidRPr="00247EC7">
        <w:rPr>
          <w:b/>
          <w:color w:val="000000"/>
        </w:rPr>
        <w:t>Union City, NJ 07087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Teliapp</w:t>
      </w:r>
      <w:proofErr w:type="spellEnd"/>
      <w:r>
        <w:rPr>
          <w:b/>
        </w:rPr>
        <w:t xml:space="preserve"> Corporation</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1028 Forest Drive</w:t>
      </w:r>
    </w:p>
    <w:p w:rsidR="00CB6B78" w:rsidRPr="008C6BC1"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Linden, NJ 07036</w:t>
      </w:r>
    </w:p>
    <w:p w:rsidR="00CB6B78" w:rsidRPr="008C6BC1"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sidRPr="003D1FEF">
        <w:rPr>
          <w:b/>
          <w:u w:val="single"/>
        </w:rPr>
        <w:t>Public Relations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Pr="00247E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sidRPr="00247EC7">
        <w:rPr>
          <w:b/>
          <w:color w:val="000000"/>
        </w:rPr>
        <w:t>P. R. Strategies</w:t>
      </w:r>
    </w:p>
    <w:p w:rsidR="00CB6B78" w:rsidRPr="00247E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sidRPr="00247EC7">
        <w:rPr>
          <w:b/>
          <w:color w:val="000000"/>
        </w:rPr>
        <w:t>3611 Park Avenue</w:t>
      </w:r>
    </w:p>
    <w:p w:rsidR="00CB6B78" w:rsidRPr="00247EC7"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sidRPr="00247EC7">
        <w:rPr>
          <w:b/>
          <w:color w:val="000000"/>
        </w:rPr>
        <w:t>Union City, NJ 07087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sidRPr="00232568">
        <w:rPr>
          <w:b/>
          <w:color w:val="000000"/>
          <w:u w:val="single"/>
        </w:rPr>
        <w:t>Redevelopment, Master Planning and Affordable Hou</w:t>
      </w:r>
      <w:r>
        <w:rPr>
          <w:b/>
          <w:color w:val="000000"/>
          <w:u w:val="single"/>
        </w:rPr>
        <w:t>sing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One Earth Planning Development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708 Cranbury Circle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East Brunswick, NJ 08816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Ricci Planning</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10 Georgian Drive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Clark, NJ 07066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Harbor Consultants,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320 North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Cranford, NJ 07016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CME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1460 Route #9 south</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Howell, NJ 07731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u w:val="single"/>
        </w:rPr>
      </w:pPr>
      <w:r>
        <w:rPr>
          <w:b/>
          <w:color w:val="000000"/>
          <w:u w:val="single"/>
        </w:rPr>
        <w:t>Debt Collection</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Commercial Acceptance Company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 xml:space="preserve">2300 </w:t>
      </w:r>
      <w:proofErr w:type="spellStart"/>
      <w:r>
        <w:rPr>
          <w:b/>
          <w:color w:val="000000"/>
        </w:rPr>
        <w:t>Gettysvburg</w:t>
      </w:r>
      <w:proofErr w:type="spellEnd"/>
      <w:r>
        <w:rPr>
          <w:b/>
          <w:color w:val="000000"/>
        </w:rPr>
        <w:t xml:space="preserve">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Suite 102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Camp Hill, PA 17011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u w:val="single"/>
        </w:rPr>
        <w:t>Ambulance Billing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Ambulance Reimbursement Systems,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 xml:space="preserve">5925 W. </w:t>
      </w:r>
      <w:proofErr w:type="spellStart"/>
      <w:r>
        <w:rPr>
          <w:b/>
          <w:color w:val="000000"/>
        </w:rPr>
        <w:t>Tilghman</w:t>
      </w:r>
      <w:proofErr w:type="spellEnd"/>
      <w:r>
        <w:rPr>
          <w:b/>
          <w:color w:val="000000"/>
        </w:rPr>
        <w:t xml:space="preserve">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Allentown, PA  18104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u w:val="single"/>
        </w:rPr>
        <w:t>Special Counsel Services Aviation Matters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roofErr w:type="spellStart"/>
      <w:r>
        <w:rPr>
          <w:b/>
          <w:color w:val="000000"/>
        </w:rPr>
        <w:t>Inglesino</w:t>
      </w:r>
      <w:proofErr w:type="spellEnd"/>
      <w:r>
        <w:rPr>
          <w:b/>
          <w:color w:val="000000"/>
        </w:rPr>
        <w:t xml:space="preserve"> Webster </w:t>
      </w:r>
      <w:proofErr w:type="spellStart"/>
      <w:r>
        <w:rPr>
          <w:b/>
          <w:color w:val="000000"/>
        </w:rPr>
        <w:t>Wyciskala</w:t>
      </w:r>
      <w:proofErr w:type="spellEnd"/>
      <w:r>
        <w:rPr>
          <w:b/>
          <w:color w:val="000000"/>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600 Parsippany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Suite 204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Parsippany, NJ 07054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u w:val="single"/>
        </w:rPr>
        <w:t>Port Authority Special Counsel</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roofErr w:type="spellStart"/>
      <w:r>
        <w:rPr>
          <w:b/>
          <w:color w:val="000000"/>
        </w:rPr>
        <w:t>Inglesino</w:t>
      </w:r>
      <w:proofErr w:type="spellEnd"/>
      <w:r>
        <w:rPr>
          <w:b/>
          <w:color w:val="000000"/>
        </w:rPr>
        <w:t xml:space="preserve"> Webster </w:t>
      </w:r>
      <w:proofErr w:type="spellStart"/>
      <w:r>
        <w:rPr>
          <w:b/>
          <w:color w:val="000000"/>
        </w:rPr>
        <w:t>Wyciskala</w:t>
      </w:r>
      <w:proofErr w:type="spellEnd"/>
      <w:r>
        <w:rPr>
          <w:b/>
          <w:color w:val="000000"/>
        </w:rPr>
        <w:t xml:space="preserve"> Taylor,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600 Parsippany Road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Suite 204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r>
        <w:rPr>
          <w:b/>
          <w:color w:val="000000"/>
        </w:rPr>
        <w:t>Parsippany, NJ 07054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color w:val="000000"/>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Rainone</w:t>
      </w:r>
      <w:proofErr w:type="spellEnd"/>
      <w:r>
        <w:rPr>
          <w:b/>
        </w:rPr>
        <w:t xml:space="preserve"> Coughlin </w:t>
      </w:r>
      <w:proofErr w:type="spellStart"/>
      <w:r>
        <w:rPr>
          <w:b/>
        </w:rPr>
        <w:t>Minchello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One Woodbridge Center</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515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Woodbridge, NJ 07095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Florio Kenny </w:t>
      </w:r>
      <w:proofErr w:type="spellStart"/>
      <w:r>
        <w:rPr>
          <w:b/>
        </w:rPr>
        <w:t>Raval</w:t>
      </w:r>
      <w:proofErr w:type="spellEnd"/>
      <w:r>
        <w:rPr>
          <w:b/>
        </w:rPr>
        <w:t xml:space="preserve">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5 Marine View Plaza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103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Hoboken, NJ 07030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Special Counsel Services for Environmental Matters/Hazardous Waste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Chasan</w:t>
      </w:r>
      <w:proofErr w:type="spellEnd"/>
      <w:r>
        <w:rPr>
          <w:b/>
        </w:rPr>
        <w:t xml:space="preserve"> </w:t>
      </w:r>
      <w:proofErr w:type="spellStart"/>
      <w:r>
        <w:rPr>
          <w:b/>
        </w:rPr>
        <w:t>Lamparello</w:t>
      </w:r>
      <w:proofErr w:type="spellEnd"/>
      <w:r>
        <w:rPr>
          <w:b/>
        </w:rPr>
        <w:t xml:space="preserve"> Mallon &amp; </w:t>
      </w:r>
      <w:proofErr w:type="spellStart"/>
      <w:r>
        <w:rPr>
          <w:b/>
        </w:rPr>
        <w:t>Cappuzzo</w:t>
      </w:r>
      <w:proofErr w:type="spellEnd"/>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300 Lighting Way</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Secaucus, NJ 07094</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Consulting Services for Linden First Employment Readiness Program</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Communities </w:t>
      </w:r>
      <w:proofErr w:type="gramStart"/>
      <w:r>
        <w:rPr>
          <w:b/>
        </w:rPr>
        <w:t>In</w:t>
      </w:r>
      <w:proofErr w:type="gramEnd"/>
      <w:r>
        <w:rPr>
          <w:b/>
        </w:rPr>
        <w:t xml:space="preserve"> Cooperation,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9-11 Crawford Street, Suite 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Newark, NJ  07036-2312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Port Authority Engineering Services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Neglia</w:t>
      </w:r>
      <w:proofErr w:type="spellEnd"/>
      <w:r>
        <w:rPr>
          <w:b/>
        </w:rPr>
        <w:t xml:space="preserve"> Engineering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34 Park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PO Box 426</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Lyndhurst, NJ 07071</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Keller &amp; Kirkpatrick Inc.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301 Gibraltar Drive, Suite 2A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 xml:space="preserve">Morris Plains, NJ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Consulting Municipal Engineers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3141 Bordentown Avenue</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Parlin</w:t>
      </w:r>
      <w:proofErr w:type="spellEnd"/>
      <w:r>
        <w:rPr>
          <w:b/>
        </w:rPr>
        <w:t>, NJ  08859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T&amp;M Associates</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1455 Broad Street</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Suite 250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Bloomfield NJ 07003</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r>
        <w:rPr>
          <w:b/>
          <w:u w:val="single"/>
        </w:rPr>
        <w:t xml:space="preserve">Housing Rehabilitation Consulting </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u w:val="single"/>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Development Directions,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 City Hall Plaza</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Rahway, NJ 07065</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u w:val="single"/>
        </w:rPr>
        <w:t>Special Labor Counsel</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Apruzzese</w:t>
      </w:r>
      <w:proofErr w:type="spellEnd"/>
      <w:r>
        <w:rPr>
          <w:b/>
        </w:rPr>
        <w:t xml:space="preserve">, </w:t>
      </w:r>
      <w:proofErr w:type="spellStart"/>
      <w:r>
        <w:rPr>
          <w:b/>
        </w:rPr>
        <w:t>McDermot</w:t>
      </w:r>
      <w:proofErr w:type="spellEnd"/>
      <w:r>
        <w:rPr>
          <w:b/>
        </w:rPr>
        <w:t xml:space="preserve">, </w:t>
      </w:r>
      <w:proofErr w:type="spellStart"/>
      <w:r>
        <w:rPr>
          <w:b/>
        </w:rPr>
        <w:t>Mastro</w:t>
      </w:r>
      <w:proofErr w:type="spellEnd"/>
      <w:r>
        <w:rPr>
          <w:b/>
        </w:rPr>
        <w:t xml:space="preserve"> &amp; Murphy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25 Independent Blvd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Warren, NJ 07059</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Malamut</w:t>
      </w:r>
      <w:proofErr w:type="spellEnd"/>
      <w:r>
        <w:rPr>
          <w:b/>
        </w:rPr>
        <w:t xml:space="preserve"> &amp; Associates,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457 Haddonfield Road Suite 500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Cherry Hill, NJ 08002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Law Office of Steven S. Glickman LLC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84 Pebble Beach Boulevard</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Jackson, NJ 08527</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roofErr w:type="spellStart"/>
      <w:r>
        <w:rPr>
          <w:b/>
        </w:rPr>
        <w:t>Jardim</w:t>
      </w:r>
      <w:proofErr w:type="spellEnd"/>
      <w:r>
        <w:rPr>
          <w:b/>
        </w:rPr>
        <w:t xml:space="preserve">, </w:t>
      </w:r>
      <w:proofErr w:type="spellStart"/>
      <w:r>
        <w:rPr>
          <w:b/>
        </w:rPr>
        <w:t>Meisner</w:t>
      </w:r>
      <w:proofErr w:type="spellEnd"/>
      <w:r>
        <w:rPr>
          <w:b/>
        </w:rPr>
        <w:t xml:space="preserve"> &amp; </w:t>
      </w:r>
      <w:proofErr w:type="spellStart"/>
      <w:r>
        <w:rPr>
          <w:b/>
        </w:rPr>
        <w:t>Susser</w:t>
      </w:r>
      <w:proofErr w:type="spellEnd"/>
      <w:r>
        <w:rPr>
          <w:b/>
        </w:rPr>
        <w:t>,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30B Vreeland Road Suite 100</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Florham Park, NJ 07932</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Tracey S. Cosby Attorney at Law PC</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134 Evergreen Place Suite 301</w:t>
      </w:r>
    </w:p>
    <w:p w:rsidR="00CB6B78" w:rsidRPr="00561AD2"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r>
        <w:rPr>
          <w:b/>
        </w:rPr>
        <w:t>East Orange, NJ 07018</w:t>
      </w: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b/>
        </w:rPr>
      </w:pPr>
    </w:p>
    <w:p w:rsid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b/>
        </w:rPr>
      </w:pP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szCs w:val="20"/>
        </w:rPr>
      </w:pPr>
      <w:r w:rsidRPr="00CB6B78">
        <w:rPr>
          <w:rFonts w:ascii="Arial" w:hAnsi="Arial"/>
          <w:b/>
          <w:sz w:val="20"/>
          <w:szCs w:val="20"/>
        </w:rPr>
        <w:t xml:space="preserve">NOW, THEREFORE, BE IT RESOLVED BY THE CITY COUNCIL OF THE CITY OF LINDEN </w:t>
      </w:r>
      <w:r w:rsidRPr="00CB6B78">
        <w:rPr>
          <w:rFonts w:ascii="Arial" w:hAnsi="Arial"/>
          <w:sz w:val="20"/>
          <w:szCs w:val="20"/>
        </w:rPr>
        <w:t>that</w:t>
      </w:r>
      <w:r w:rsidRPr="00CB6B78">
        <w:rPr>
          <w:rFonts w:ascii="Arial" w:hAnsi="Arial"/>
          <w:b/>
          <w:sz w:val="20"/>
          <w:szCs w:val="20"/>
        </w:rPr>
        <w:t xml:space="preserve"> </w:t>
      </w:r>
      <w:r w:rsidRPr="00CB6B78">
        <w:rPr>
          <w:rFonts w:ascii="Arial" w:hAnsi="Arial"/>
          <w:sz w:val="20"/>
          <w:szCs w:val="20"/>
        </w:rPr>
        <w:t xml:space="preserve">in accordance with </w:t>
      </w:r>
      <w:r w:rsidRPr="00CB6B78">
        <w:rPr>
          <w:rFonts w:ascii="Arial" w:hAnsi="Arial"/>
          <w:sz w:val="20"/>
          <w:szCs w:val="20"/>
          <w:u w:val="single"/>
        </w:rPr>
        <w:t>N.J.S.A.</w:t>
      </w:r>
      <w:r w:rsidRPr="00CB6B78">
        <w:rPr>
          <w:rFonts w:ascii="Arial" w:hAnsi="Arial"/>
          <w:sz w:val="20"/>
          <w:szCs w:val="20"/>
        </w:rPr>
        <w:t xml:space="preserve"> 40A:11-2(6) on such basis as necessary, and for each of the approved and qualified vendors, a resolution approving each individual specific contract shall be considered by the Mayor and Council;  </w:t>
      </w:r>
    </w:p>
    <w:p w:rsidR="00CB6B78" w:rsidRPr="00CB6B78" w:rsidRDefault="00CB6B78" w:rsidP="00CB6B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sz w:val="20"/>
          <w:szCs w:val="20"/>
        </w:rPr>
      </w:pPr>
      <w:r w:rsidRPr="00CB6B78">
        <w:rPr>
          <w:rFonts w:ascii="Arial" w:hAnsi="Arial"/>
          <w:sz w:val="20"/>
          <w:szCs w:val="20"/>
        </w:rPr>
        <w:t xml:space="preserve"> </w:t>
      </w:r>
      <w:r w:rsidRPr="00CB6B78">
        <w:rPr>
          <w:rFonts w:ascii="Arial" w:hAnsi="Arial"/>
          <w:sz w:val="20"/>
          <w:szCs w:val="20"/>
        </w:rPr>
        <w:tab/>
      </w:r>
    </w:p>
    <w:p w:rsidR="006F2C51" w:rsidRPr="00CB6B78" w:rsidRDefault="00CB6B78" w:rsidP="00CB6B78">
      <w:pPr>
        <w:rPr>
          <w:rFonts w:ascii="Arial" w:hAnsi="Arial" w:cs="Arial"/>
          <w:sz w:val="20"/>
          <w:szCs w:val="20"/>
        </w:rPr>
      </w:pPr>
      <w:r w:rsidRPr="00CB6B78">
        <w:rPr>
          <w:rFonts w:ascii="Arial" w:hAnsi="Arial"/>
          <w:sz w:val="20"/>
          <w:szCs w:val="20"/>
        </w:rPr>
        <w:tab/>
      </w:r>
      <w:r w:rsidRPr="00CB6B78">
        <w:rPr>
          <w:rFonts w:ascii="Arial" w:hAnsi="Arial"/>
          <w:b/>
          <w:sz w:val="20"/>
          <w:szCs w:val="20"/>
        </w:rPr>
        <w:t xml:space="preserve">BE IT FURTHER RESOLVED </w:t>
      </w:r>
      <w:r w:rsidRPr="00CB6B78">
        <w:rPr>
          <w:rFonts w:ascii="Arial" w:hAnsi="Arial"/>
          <w:sz w:val="20"/>
          <w:szCs w:val="20"/>
        </w:rPr>
        <w:t>that this Resolution shall take effect immediately.</w:t>
      </w:r>
    </w:p>
    <w:p w:rsidR="00B63C6F" w:rsidRDefault="00B63C6F" w:rsidP="00B63C6F">
      <w:pPr>
        <w:spacing w:line="240" w:lineRule="auto"/>
        <w:rPr>
          <w:rFonts w:ascii="Arial" w:hAnsi="Arial" w:cs="Arial"/>
          <w:sz w:val="20"/>
          <w:szCs w:val="20"/>
        </w:rPr>
      </w:pPr>
    </w:p>
    <w:p w:rsidR="00B63C6F" w:rsidRPr="00B63C6F" w:rsidRDefault="00B63C6F" w:rsidP="00B63C6F">
      <w:pPr>
        <w:spacing w:line="240" w:lineRule="auto"/>
        <w:rPr>
          <w:rFonts w:ascii="Arial" w:hAnsi="Arial" w:cs="Arial"/>
          <w:b/>
          <w:sz w:val="20"/>
          <w:szCs w:val="20"/>
          <w:u w:val="single"/>
        </w:rPr>
      </w:pPr>
      <w:r w:rsidRPr="00B63C6F">
        <w:rPr>
          <w:rFonts w:ascii="Arial" w:hAnsi="Arial" w:cs="Arial"/>
          <w:b/>
          <w:sz w:val="20"/>
          <w:szCs w:val="20"/>
        </w:rPr>
        <w:t xml:space="preserve">Resolution: </w:t>
      </w:r>
      <w:r w:rsidRPr="00B63C6F">
        <w:rPr>
          <w:rFonts w:ascii="Arial" w:hAnsi="Arial" w:cs="Arial"/>
          <w:b/>
          <w:sz w:val="20"/>
          <w:szCs w:val="20"/>
          <w:u w:val="single"/>
        </w:rPr>
        <w:t>2018-443</w:t>
      </w:r>
    </w:p>
    <w:p w:rsidR="00B63C6F" w:rsidRPr="00B63C6F" w:rsidRDefault="00B63C6F" w:rsidP="00B63C6F">
      <w:pPr>
        <w:spacing w:line="240" w:lineRule="auto"/>
        <w:jc w:val="center"/>
        <w:rPr>
          <w:rFonts w:ascii="Arial" w:hAnsi="Arial" w:cs="Arial"/>
          <w:b/>
          <w:sz w:val="20"/>
          <w:szCs w:val="20"/>
        </w:rPr>
      </w:pPr>
    </w:p>
    <w:p w:rsidR="00B63C6F" w:rsidRPr="00B63C6F" w:rsidRDefault="00B63C6F" w:rsidP="00B63C6F">
      <w:pPr>
        <w:spacing w:line="240" w:lineRule="auto"/>
        <w:jc w:val="center"/>
        <w:rPr>
          <w:rFonts w:ascii="Arial" w:hAnsi="Arial" w:cs="Arial"/>
          <w:b/>
          <w:sz w:val="20"/>
          <w:szCs w:val="20"/>
        </w:rPr>
      </w:pPr>
      <w:r w:rsidRPr="00B63C6F">
        <w:rPr>
          <w:rFonts w:ascii="Arial" w:hAnsi="Arial" w:cs="Arial"/>
          <w:b/>
          <w:sz w:val="20"/>
          <w:szCs w:val="20"/>
        </w:rPr>
        <w:t>RESOLUTION RECOGNIZING THE EFFORTS OF THE CITY OF LINDEN</w:t>
      </w:r>
    </w:p>
    <w:p w:rsidR="00B63C6F" w:rsidRPr="00B63C6F" w:rsidRDefault="00B63C6F" w:rsidP="00B63C6F">
      <w:pPr>
        <w:spacing w:line="240" w:lineRule="auto"/>
        <w:jc w:val="center"/>
        <w:rPr>
          <w:rFonts w:ascii="Arial" w:hAnsi="Arial" w:cs="Arial"/>
          <w:b/>
          <w:sz w:val="20"/>
          <w:szCs w:val="20"/>
        </w:rPr>
      </w:pPr>
      <w:r w:rsidRPr="00B63C6F">
        <w:rPr>
          <w:rFonts w:ascii="Arial" w:hAnsi="Arial" w:cs="Arial"/>
          <w:b/>
          <w:sz w:val="20"/>
          <w:szCs w:val="20"/>
        </w:rPr>
        <w:t>OFFICE OF EMERGENCY MANAGEMENT AND ITS OFFICERS AND MEMBERS</w:t>
      </w:r>
    </w:p>
    <w:p w:rsidR="00B63C6F" w:rsidRPr="00B63C6F" w:rsidRDefault="00B63C6F" w:rsidP="00B63C6F">
      <w:pPr>
        <w:spacing w:line="240" w:lineRule="auto"/>
        <w:jc w:val="center"/>
        <w:rPr>
          <w:rFonts w:ascii="Arial" w:hAnsi="Arial" w:cs="Arial"/>
          <w:b/>
          <w:sz w:val="20"/>
          <w:szCs w:val="20"/>
        </w:rPr>
      </w:pPr>
    </w:p>
    <w:p w:rsidR="00B63C6F" w:rsidRPr="00B63C6F" w:rsidRDefault="00B63C6F" w:rsidP="00B63C6F">
      <w:pPr>
        <w:spacing w:line="240" w:lineRule="auto"/>
        <w:rPr>
          <w:rFonts w:ascii="Arial" w:hAnsi="Arial" w:cs="Arial"/>
          <w:sz w:val="20"/>
          <w:szCs w:val="20"/>
        </w:rPr>
      </w:pPr>
      <w:r w:rsidRPr="00B63C6F">
        <w:rPr>
          <w:rFonts w:ascii="Arial" w:hAnsi="Arial" w:cs="Arial"/>
          <w:b/>
          <w:sz w:val="20"/>
          <w:szCs w:val="20"/>
        </w:rPr>
        <w:tab/>
        <w:t xml:space="preserve">WHEREAS, </w:t>
      </w:r>
      <w:r w:rsidRPr="00B63C6F">
        <w:rPr>
          <w:rFonts w:ascii="Arial" w:hAnsi="Arial" w:cs="Arial"/>
          <w:sz w:val="20"/>
          <w:szCs w:val="20"/>
        </w:rPr>
        <w:t>the Office of Emergency Management is the City’s official lifeline to federal, state and county resources should a need arise to help the residents of the City of Linden.  In partnership with Police, Fire, County and other Municipal Departments the Office of Emergency Management coordinates disaster planning and preparation. Emergencies such as flood, fire, chemical spills or a terrorist attack are responded to by OEM Coordinator, Dave Hart, his officers and the many volunteers who make up the Office of Emergency Management; and</w:t>
      </w:r>
    </w:p>
    <w:p w:rsidR="00B63C6F" w:rsidRPr="00B63C6F" w:rsidRDefault="00B63C6F" w:rsidP="00B63C6F">
      <w:pPr>
        <w:spacing w:line="240" w:lineRule="auto"/>
        <w:rPr>
          <w:rFonts w:ascii="Arial" w:hAnsi="Arial" w:cs="Arial"/>
          <w:sz w:val="20"/>
          <w:szCs w:val="20"/>
        </w:rPr>
      </w:pPr>
    </w:p>
    <w:p w:rsidR="00B63C6F" w:rsidRPr="00B63C6F" w:rsidRDefault="00B63C6F" w:rsidP="00B63C6F">
      <w:pPr>
        <w:spacing w:line="240" w:lineRule="auto"/>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WHEREAS, </w:t>
      </w:r>
      <w:r w:rsidRPr="00B63C6F">
        <w:rPr>
          <w:rFonts w:ascii="Arial" w:hAnsi="Arial" w:cs="Arial"/>
          <w:sz w:val="20"/>
          <w:szCs w:val="20"/>
        </w:rPr>
        <w:t xml:space="preserve">through extensive training the members of the Office of Emergency Management are able to promote public awareness and educate citizens about preparing their homes and community for any type of emergency.  Additionally, the members of the Linden OEM provide assistance to the Linden Board of Education and serve as Union County Mutual Aid.  </w:t>
      </w:r>
    </w:p>
    <w:p w:rsidR="00B63C6F" w:rsidRPr="00B63C6F" w:rsidRDefault="00B63C6F" w:rsidP="00B63C6F">
      <w:pPr>
        <w:spacing w:line="240" w:lineRule="auto"/>
        <w:rPr>
          <w:rFonts w:ascii="Arial" w:hAnsi="Arial" w:cs="Arial"/>
          <w:sz w:val="20"/>
          <w:szCs w:val="20"/>
        </w:rPr>
      </w:pPr>
    </w:p>
    <w:p w:rsidR="00B63C6F" w:rsidRPr="00B63C6F" w:rsidRDefault="00B63C6F" w:rsidP="00B63C6F">
      <w:pPr>
        <w:spacing w:line="240" w:lineRule="auto"/>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WHEREAS, </w:t>
      </w:r>
      <w:r w:rsidRPr="00B63C6F">
        <w:rPr>
          <w:rFonts w:ascii="Arial" w:hAnsi="Arial" w:cs="Arial"/>
          <w:sz w:val="20"/>
          <w:szCs w:val="20"/>
        </w:rPr>
        <w:t xml:space="preserve">the City of Linden OEM has an Emergency Operations Center (EOC) that is centrally located and convenient to all of Linden’s emergency service personnel.  The EOC facility is a building that can withstand strong storms and has ample space to store the various emergency response equipment.  The building and equipment is currently maintained by OEM Deputy Coordinator, Joseph </w:t>
      </w:r>
      <w:proofErr w:type="spellStart"/>
      <w:r w:rsidRPr="00B63C6F">
        <w:rPr>
          <w:rFonts w:ascii="Arial" w:hAnsi="Arial" w:cs="Arial"/>
          <w:sz w:val="20"/>
          <w:szCs w:val="20"/>
        </w:rPr>
        <w:t>Stigliano</w:t>
      </w:r>
      <w:proofErr w:type="spellEnd"/>
      <w:r w:rsidRPr="00B63C6F">
        <w:rPr>
          <w:rFonts w:ascii="Arial" w:hAnsi="Arial" w:cs="Arial"/>
          <w:sz w:val="20"/>
          <w:szCs w:val="20"/>
        </w:rPr>
        <w:t xml:space="preserve">; and </w:t>
      </w:r>
    </w:p>
    <w:p w:rsidR="00B63C6F" w:rsidRPr="00B63C6F" w:rsidRDefault="00B63C6F" w:rsidP="00B63C6F">
      <w:pPr>
        <w:spacing w:line="240" w:lineRule="auto"/>
        <w:rPr>
          <w:rFonts w:ascii="Arial" w:hAnsi="Arial" w:cs="Arial"/>
          <w:sz w:val="20"/>
          <w:szCs w:val="20"/>
        </w:rPr>
      </w:pPr>
    </w:p>
    <w:p w:rsidR="00B63C6F" w:rsidRPr="00B63C6F" w:rsidRDefault="00B63C6F" w:rsidP="00B63C6F">
      <w:pPr>
        <w:spacing w:line="240" w:lineRule="auto"/>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WHEREAS, </w:t>
      </w:r>
      <w:r w:rsidRPr="00B63C6F">
        <w:rPr>
          <w:rFonts w:ascii="Arial" w:hAnsi="Arial" w:cs="Arial"/>
          <w:sz w:val="20"/>
          <w:szCs w:val="20"/>
        </w:rPr>
        <w:t xml:space="preserve">many volunteer efforts within the community go unrecognized.  These individuals are called out at night, woken from their sleep, work on their days off and even on holidays.  Because of their dedication to disaster preparedness and response to community safety, we wish to recognize the following individuals of the Office of Emergency Management:  OEM Coordinator Dave Hart, Senior Deputy Coordinator, Ed </w:t>
      </w:r>
      <w:proofErr w:type="spellStart"/>
      <w:r w:rsidRPr="00B63C6F">
        <w:rPr>
          <w:rFonts w:ascii="Arial" w:hAnsi="Arial" w:cs="Arial"/>
          <w:sz w:val="20"/>
          <w:szCs w:val="20"/>
        </w:rPr>
        <w:t>Chabak</w:t>
      </w:r>
      <w:proofErr w:type="spellEnd"/>
      <w:r w:rsidRPr="00B63C6F">
        <w:rPr>
          <w:rFonts w:ascii="Arial" w:hAnsi="Arial" w:cs="Arial"/>
          <w:sz w:val="20"/>
          <w:szCs w:val="20"/>
        </w:rPr>
        <w:t xml:space="preserve">, Deputy Coordinator’s Joseph Birch, William </w:t>
      </w:r>
      <w:proofErr w:type="spellStart"/>
      <w:r w:rsidRPr="00B63C6F">
        <w:rPr>
          <w:rFonts w:ascii="Arial" w:hAnsi="Arial" w:cs="Arial"/>
          <w:sz w:val="20"/>
          <w:szCs w:val="20"/>
        </w:rPr>
        <w:t>Hasko</w:t>
      </w:r>
      <w:proofErr w:type="spellEnd"/>
      <w:r w:rsidRPr="00B63C6F">
        <w:rPr>
          <w:rFonts w:ascii="Arial" w:hAnsi="Arial" w:cs="Arial"/>
          <w:sz w:val="20"/>
          <w:szCs w:val="20"/>
        </w:rPr>
        <w:t xml:space="preserve">, Richard Davis, Joseph </w:t>
      </w:r>
      <w:proofErr w:type="spellStart"/>
      <w:r w:rsidRPr="00B63C6F">
        <w:rPr>
          <w:rFonts w:ascii="Arial" w:hAnsi="Arial" w:cs="Arial"/>
          <w:sz w:val="20"/>
          <w:szCs w:val="20"/>
        </w:rPr>
        <w:t>Stigliano</w:t>
      </w:r>
      <w:proofErr w:type="spellEnd"/>
      <w:r w:rsidRPr="00B63C6F">
        <w:rPr>
          <w:rFonts w:ascii="Arial" w:hAnsi="Arial" w:cs="Arial"/>
          <w:sz w:val="20"/>
          <w:szCs w:val="20"/>
        </w:rPr>
        <w:t xml:space="preserve">, Public Information Officer Kathleen </w:t>
      </w:r>
      <w:proofErr w:type="spellStart"/>
      <w:r w:rsidRPr="00B63C6F">
        <w:rPr>
          <w:rFonts w:ascii="Arial" w:hAnsi="Arial" w:cs="Arial"/>
          <w:sz w:val="20"/>
          <w:szCs w:val="20"/>
        </w:rPr>
        <w:t>Colgan</w:t>
      </w:r>
      <w:proofErr w:type="spellEnd"/>
      <w:r w:rsidRPr="00B63C6F">
        <w:rPr>
          <w:rFonts w:ascii="Arial" w:hAnsi="Arial" w:cs="Arial"/>
          <w:sz w:val="20"/>
          <w:szCs w:val="20"/>
        </w:rPr>
        <w:t xml:space="preserve"> and OEM Members:  Thomas </w:t>
      </w:r>
      <w:proofErr w:type="spellStart"/>
      <w:r w:rsidRPr="00B63C6F">
        <w:rPr>
          <w:rFonts w:ascii="Arial" w:hAnsi="Arial" w:cs="Arial"/>
          <w:sz w:val="20"/>
          <w:szCs w:val="20"/>
        </w:rPr>
        <w:t>Soban</w:t>
      </w:r>
      <w:proofErr w:type="spellEnd"/>
      <w:r w:rsidRPr="00B63C6F">
        <w:rPr>
          <w:rFonts w:ascii="Arial" w:hAnsi="Arial" w:cs="Arial"/>
          <w:sz w:val="20"/>
          <w:szCs w:val="20"/>
        </w:rPr>
        <w:t xml:space="preserve">, Lloyd Roberts, Lance </w:t>
      </w:r>
      <w:proofErr w:type="spellStart"/>
      <w:r w:rsidRPr="00B63C6F">
        <w:rPr>
          <w:rFonts w:ascii="Arial" w:hAnsi="Arial" w:cs="Arial"/>
          <w:sz w:val="20"/>
          <w:szCs w:val="20"/>
        </w:rPr>
        <w:t>Bakat</w:t>
      </w:r>
      <w:proofErr w:type="spellEnd"/>
      <w:r w:rsidRPr="00B63C6F">
        <w:rPr>
          <w:rFonts w:ascii="Arial" w:hAnsi="Arial" w:cs="Arial"/>
          <w:sz w:val="20"/>
          <w:szCs w:val="20"/>
        </w:rPr>
        <w:t xml:space="preserve">, Jeffrey Brook, Gail </w:t>
      </w:r>
      <w:proofErr w:type="spellStart"/>
      <w:r w:rsidRPr="00B63C6F">
        <w:rPr>
          <w:rFonts w:ascii="Arial" w:hAnsi="Arial" w:cs="Arial"/>
          <w:sz w:val="20"/>
          <w:szCs w:val="20"/>
        </w:rPr>
        <w:t>Horaneck</w:t>
      </w:r>
      <w:proofErr w:type="spellEnd"/>
      <w:r w:rsidRPr="00B63C6F">
        <w:rPr>
          <w:rFonts w:ascii="Arial" w:hAnsi="Arial" w:cs="Arial"/>
          <w:sz w:val="20"/>
          <w:szCs w:val="20"/>
        </w:rPr>
        <w:t xml:space="preserve">, Roy </w:t>
      </w:r>
      <w:proofErr w:type="spellStart"/>
      <w:r w:rsidRPr="00B63C6F">
        <w:rPr>
          <w:rFonts w:ascii="Arial" w:hAnsi="Arial" w:cs="Arial"/>
          <w:sz w:val="20"/>
          <w:szCs w:val="20"/>
        </w:rPr>
        <w:t>Wordon</w:t>
      </w:r>
      <w:proofErr w:type="spellEnd"/>
      <w:r w:rsidRPr="00B63C6F">
        <w:rPr>
          <w:rFonts w:ascii="Arial" w:hAnsi="Arial" w:cs="Arial"/>
          <w:sz w:val="20"/>
          <w:szCs w:val="20"/>
        </w:rPr>
        <w:t xml:space="preserve">, Sr., Roy </w:t>
      </w:r>
      <w:proofErr w:type="spellStart"/>
      <w:r w:rsidRPr="00B63C6F">
        <w:rPr>
          <w:rFonts w:ascii="Arial" w:hAnsi="Arial" w:cs="Arial"/>
          <w:sz w:val="20"/>
          <w:szCs w:val="20"/>
        </w:rPr>
        <w:t>Wordon</w:t>
      </w:r>
      <w:proofErr w:type="spellEnd"/>
      <w:r w:rsidRPr="00B63C6F">
        <w:rPr>
          <w:rFonts w:ascii="Arial" w:hAnsi="Arial" w:cs="Arial"/>
          <w:sz w:val="20"/>
          <w:szCs w:val="20"/>
        </w:rPr>
        <w:t xml:space="preserve">, Jr., Douglas Brook, Michael </w:t>
      </w:r>
      <w:proofErr w:type="spellStart"/>
      <w:r w:rsidRPr="00B63C6F">
        <w:rPr>
          <w:rFonts w:ascii="Arial" w:hAnsi="Arial" w:cs="Arial"/>
          <w:sz w:val="20"/>
          <w:szCs w:val="20"/>
        </w:rPr>
        <w:t>Chabak</w:t>
      </w:r>
      <w:proofErr w:type="spellEnd"/>
      <w:r w:rsidRPr="00B63C6F">
        <w:rPr>
          <w:rFonts w:ascii="Arial" w:hAnsi="Arial" w:cs="Arial"/>
          <w:sz w:val="20"/>
          <w:szCs w:val="20"/>
        </w:rPr>
        <w:t xml:space="preserve">, Nadir </w:t>
      </w:r>
      <w:proofErr w:type="spellStart"/>
      <w:r w:rsidRPr="00B63C6F">
        <w:rPr>
          <w:rFonts w:ascii="Arial" w:hAnsi="Arial" w:cs="Arial"/>
          <w:sz w:val="20"/>
          <w:szCs w:val="20"/>
        </w:rPr>
        <w:t>Baki</w:t>
      </w:r>
      <w:proofErr w:type="spellEnd"/>
      <w:r w:rsidRPr="00B63C6F">
        <w:rPr>
          <w:rFonts w:ascii="Arial" w:hAnsi="Arial" w:cs="Arial"/>
          <w:sz w:val="20"/>
          <w:szCs w:val="20"/>
        </w:rPr>
        <w:t xml:space="preserve">, John Sheehy, Brandon </w:t>
      </w:r>
      <w:proofErr w:type="spellStart"/>
      <w:r w:rsidRPr="00B63C6F">
        <w:rPr>
          <w:rFonts w:ascii="Arial" w:hAnsi="Arial" w:cs="Arial"/>
          <w:sz w:val="20"/>
          <w:szCs w:val="20"/>
        </w:rPr>
        <w:t>Brygier</w:t>
      </w:r>
      <w:proofErr w:type="spellEnd"/>
      <w:r w:rsidRPr="00B63C6F">
        <w:rPr>
          <w:rFonts w:ascii="Arial" w:hAnsi="Arial" w:cs="Arial"/>
          <w:sz w:val="20"/>
          <w:szCs w:val="20"/>
        </w:rPr>
        <w:t xml:space="preserve">, Jay </w:t>
      </w:r>
      <w:proofErr w:type="spellStart"/>
      <w:r w:rsidRPr="00B63C6F">
        <w:rPr>
          <w:rFonts w:ascii="Arial" w:hAnsi="Arial" w:cs="Arial"/>
          <w:sz w:val="20"/>
          <w:szCs w:val="20"/>
        </w:rPr>
        <w:t>Sibilski</w:t>
      </w:r>
      <w:proofErr w:type="spellEnd"/>
      <w:r w:rsidRPr="00B63C6F">
        <w:rPr>
          <w:rFonts w:ascii="Arial" w:hAnsi="Arial" w:cs="Arial"/>
          <w:sz w:val="20"/>
          <w:szCs w:val="20"/>
        </w:rPr>
        <w:t xml:space="preserve"> and Michael Foreman; and </w:t>
      </w:r>
    </w:p>
    <w:p w:rsidR="00B63C6F" w:rsidRPr="00B63C6F" w:rsidRDefault="00B63C6F" w:rsidP="00B63C6F">
      <w:pPr>
        <w:spacing w:line="240" w:lineRule="auto"/>
        <w:rPr>
          <w:rFonts w:ascii="Arial" w:hAnsi="Arial" w:cs="Arial"/>
          <w:sz w:val="20"/>
          <w:szCs w:val="20"/>
        </w:rPr>
      </w:pPr>
    </w:p>
    <w:p w:rsidR="00B63C6F" w:rsidRPr="00B63C6F" w:rsidRDefault="00B63C6F" w:rsidP="00B63C6F">
      <w:pPr>
        <w:spacing w:line="240" w:lineRule="auto"/>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NOW, THEREFORE, BE IT RESOLVED BY THE CITY COUNCIL OF THE CITY OF LINDEN </w:t>
      </w:r>
      <w:r w:rsidRPr="00B63C6F">
        <w:rPr>
          <w:rFonts w:ascii="Arial" w:hAnsi="Arial" w:cs="Arial"/>
          <w:sz w:val="20"/>
          <w:szCs w:val="20"/>
        </w:rPr>
        <w:t xml:space="preserve">that they hereby recognize the members of the Office of Emergency Management for their dedication and commitment to the City of Linden. </w:t>
      </w:r>
    </w:p>
    <w:p w:rsidR="00B63C6F" w:rsidRDefault="00B63C6F" w:rsidP="00B63C6F">
      <w:pPr>
        <w:spacing w:line="240" w:lineRule="auto"/>
        <w:rPr>
          <w:rFonts w:ascii="Arial" w:hAnsi="Arial" w:cs="Arial"/>
          <w:sz w:val="20"/>
          <w:szCs w:val="20"/>
        </w:rPr>
      </w:pPr>
    </w:p>
    <w:p w:rsidR="00B63C6F" w:rsidRPr="00B63C6F" w:rsidRDefault="00B63C6F" w:rsidP="00B63C6F">
      <w:pPr>
        <w:spacing w:line="240" w:lineRule="auto"/>
        <w:rPr>
          <w:rFonts w:ascii="Arial" w:hAnsi="Arial" w:cs="Arial"/>
          <w:b/>
          <w:sz w:val="20"/>
          <w:szCs w:val="20"/>
          <w:u w:val="single"/>
        </w:rPr>
      </w:pPr>
      <w:r w:rsidRPr="00B63C6F">
        <w:rPr>
          <w:rFonts w:ascii="Arial" w:hAnsi="Arial" w:cs="Arial"/>
          <w:b/>
          <w:sz w:val="20"/>
          <w:szCs w:val="20"/>
        </w:rPr>
        <w:t xml:space="preserve">Resolution: </w:t>
      </w:r>
      <w:r w:rsidRPr="00B63C6F">
        <w:rPr>
          <w:rFonts w:ascii="Arial" w:hAnsi="Arial" w:cs="Arial"/>
          <w:b/>
          <w:sz w:val="20"/>
          <w:szCs w:val="20"/>
          <w:u w:val="single"/>
        </w:rPr>
        <w:t>2018-444</w:t>
      </w:r>
    </w:p>
    <w:p w:rsidR="003A164D" w:rsidRPr="00B63C6F" w:rsidRDefault="003A164D" w:rsidP="00B63C6F">
      <w:pPr>
        <w:spacing w:line="240" w:lineRule="auto"/>
        <w:rPr>
          <w:rFonts w:ascii="Arial" w:hAnsi="Arial" w:cs="Arial"/>
          <w:sz w:val="20"/>
          <w:szCs w:val="20"/>
        </w:rPr>
      </w:pPr>
    </w:p>
    <w:p w:rsidR="00B63C6F" w:rsidRPr="00B63C6F" w:rsidRDefault="00B63C6F" w:rsidP="00B63C6F">
      <w:pPr>
        <w:spacing w:line="240" w:lineRule="auto"/>
        <w:ind w:firstLine="720"/>
        <w:jc w:val="center"/>
        <w:rPr>
          <w:rFonts w:ascii="Arial" w:hAnsi="Arial" w:cs="Arial"/>
          <w:b/>
          <w:sz w:val="20"/>
          <w:szCs w:val="20"/>
        </w:rPr>
      </w:pPr>
      <w:r w:rsidRPr="00B63C6F">
        <w:rPr>
          <w:rFonts w:ascii="Arial" w:hAnsi="Arial" w:cs="Arial"/>
          <w:b/>
          <w:sz w:val="20"/>
          <w:szCs w:val="20"/>
        </w:rPr>
        <w:t xml:space="preserve">RESOLUTION RECOGNIZING SERGEANT MONIKA OLIVEIRA FOR RECEIVING THE 2018 AAA TRAFFIC SAFETY </w:t>
      </w:r>
    </w:p>
    <w:p w:rsidR="00B63C6F" w:rsidRPr="00B63C6F" w:rsidRDefault="00B63C6F" w:rsidP="00B63C6F">
      <w:pPr>
        <w:spacing w:line="240" w:lineRule="auto"/>
        <w:ind w:firstLine="720"/>
        <w:jc w:val="center"/>
        <w:rPr>
          <w:rFonts w:ascii="Arial" w:hAnsi="Arial" w:cs="Arial"/>
          <w:b/>
          <w:sz w:val="20"/>
          <w:szCs w:val="20"/>
        </w:rPr>
      </w:pPr>
      <w:r w:rsidRPr="00B63C6F">
        <w:rPr>
          <w:rFonts w:ascii="Arial" w:hAnsi="Arial" w:cs="Arial"/>
          <w:b/>
          <w:sz w:val="20"/>
          <w:szCs w:val="20"/>
        </w:rPr>
        <w:t xml:space="preserve">LEADERSHIP AWARD </w:t>
      </w:r>
    </w:p>
    <w:p w:rsidR="00B63C6F" w:rsidRPr="00B63C6F" w:rsidRDefault="00B63C6F" w:rsidP="00B63C6F">
      <w:pPr>
        <w:spacing w:line="240" w:lineRule="auto"/>
        <w:jc w:val="center"/>
        <w:rPr>
          <w:rFonts w:ascii="Arial" w:hAnsi="Arial" w:cs="Arial"/>
          <w:b/>
          <w:sz w:val="20"/>
          <w:szCs w:val="20"/>
        </w:rPr>
      </w:pPr>
    </w:p>
    <w:p w:rsidR="00B63C6F" w:rsidRPr="00B63C6F" w:rsidRDefault="00B63C6F" w:rsidP="00B63C6F">
      <w:pPr>
        <w:spacing w:line="240" w:lineRule="auto"/>
        <w:jc w:val="both"/>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WHEREAS, </w:t>
      </w:r>
      <w:r w:rsidRPr="00B63C6F">
        <w:rPr>
          <w:rFonts w:ascii="Arial" w:hAnsi="Arial" w:cs="Arial"/>
          <w:sz w:val="20"/>
          <w:szCs w:val="20"/>
        </w:rPr>
        <w:t xml:space="preserve">On November 1, 2018 AAA Northeast held its fourth annual Traffic Safety Awards Ceremony, where Traffic Safety and Pedestrian Safety commendations were presented to police departments in Essex, Morris and Union counties that had no fatalities for the year prior and AAA Traffic Safety Leadership Awards were given separately to members of law enforcement agencies; and   </w:t>
      </w:r>
    </w:p>
    <w:p w:rsidR="00B63C6F" w:rsidRPr="00B63C6F" w:rsidRDefault="00B63C6F" w:rsidP="00B63C6F">
      <w:pPr>
        <w:spacing w:line="240" w:lineRule="auto"/>
        <w:jc w:val="both"/>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WHEREAS, </w:t>
      </w:r>
      <w:r w:rsidRPr="00B63C6F">
        <w:rPr>
          <w:rFonts w:ascii="Arial" w:hAnsi="Arial" w:cs="Arial"/>
          <w:sz w:val="20"/>
          <w:szCs w:val="20"/>
        </w:rPr>
        <w:t xml:space="preserve">Monika joined the Linden Police Department as an Officer in July of 2008.  She served as a Field Training Officer prior to her promotion to Sergeant in September of 2016.  Sergeant Monika Oliveira received the Traffic Safety Leadership Award for her dedication to traffic safety efforts in our community; and </w:t>
      </w:r>
    </w:p>
    <w:p w:rsidR="00B63C6F" w:rsidRPr="00B63C6F" w:rsidRDefault="00B63C6F" w:rsidP="00B63C6F">
      <w:pPr>
        <w:spacing w:line="240" w:lineRule="auto"/>
        <w:jc w:val="both"/>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WHEREAS, </w:t>
      </w:r>
      <w:r w:rsidRPr="00B63C6F">
        <w:rPr>
          <w:rFonts w:ascii="Arial" w:hAnsi="Arial" w:cs="Arial"/>
          <w:sz w:val="20"/>
          <w:szCs w:val="20"/>
        </w:rPr>
        <w:t xml:space="preserve">Sergeant Oliveira’s biggest contribution to the Linden Police Department was in 2016 when she implemented the department’s High Intensity Traffic Enforcement (HITE) Unit.  The goal of the HITE Unit is to improve safety on local roads and highways throughout the City; and </w:t>
      </w:r>
    </w:p>
    <w:p w:rsidR="00B63C6F" w:rsidRPr="00B63C6F" w:rsidRDefault="00B63C6F" w:rsidP="00B63C6F">
      <w:pPr>
        <w:spacing w:line="240" w:lineRule="auto"/>
        <w:jc w:val="both"/>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WHEREAS,</w:t>
      </w:r>
      <w:r w:rsidRPr="00B63C6F">
        <w:rPr>
          <w:rFonts w:ascii="Arial" w:hAnsi="Arial" w:cs="Arial"/>
          <w:sz w:val="20"/>
          <w:szCs w:val="20"/>
        </w:rPr>
        <w:t xml:space="preserve"> In January of 2017, Sergeant Oliveira was assigned to the Traffic Bureau where she currently serves as the primary supervisor of the Crash Investigation Unit.  She works diligently to improve the safety of pedestrians, in particular our school children by improving crossing guard training. Sergeant Oliveira has partnered with AAA Northeast to conduct periodic pedestrian safety enforcement in high-risk areas; and</w:t>
      </w:r>
    </w:p>
    <w:p w:rsidR="00B63C6F" w:rsidRPr="00B63C6F" w:rsidRDefault="00B63C6F" w:rsidP="00B63C6F">
      <w:pPr>
        <w:spacing w:line="240" w:lineRule="auto"/>
        <w:jc w:val="both"/>
        <w:rPr>
          <w:rFonts w:ascii="Arial" w:hAnsi="Arial" w:cs="Arial"/>
          <w:sz w:val="20"/>
          <w:szCs w:val="20"/>
        </w:rPr>
      </w:pPr>
      <w:r w:rsidRPr="00B63C6F">
        <w:rPr>
          <w:rFonts w:ascii="Arial" w:hAnsi="Arial" w:cs="Arial"/>
          <w:sz w:val="20"/>
          <w:szCs w:val="20"/>
        </w:rPr>
        <w:tab/>
      </w:r>
      <w:r w:rsidRPr="00B63C6F">
        <w:rPr>
          <w:rFonts w:ascii="Arial" w:hAnsi="Arial" w:cs="Arial"/>
          <w:b/>
          <w:sz w:val="20"/>
          <w:szCs w:val="20"/>
        </w:rPr>
        <w:t xml:space="preserve">NOW, THEREFORE, BE IT RESOLVED BY THE CITY COUNCIL OF THE CITY OF LINDEN </w:t>
      </w:r>
      <w:r w:rsidRPr="00B63C6F">
        <w:rPr>
          <w:rFonts w:ascii="Arial" w:hAnsi="Arial" w:cs="Arial"/>
          <w:sz w:val="20"/>
          <w:szCs w:val="20"/>
        </w:rPr>
        <w:t xml:space="preserve">hereby recognizes Sergeant Monika Oliveira for her highly credible and exemplary performance of her duties and is hereby recognized by the Mayor and the Members of the Governing Body. </w:t>
      </w:r>
    </w:p>
    <w:p w:rsidR="00B63C6F" w:rsidRPr="00B63C6F" w:rsidRDefault="00B63C6F" w:rsidP="00CB7330">
      <w:pPr>
        <w:rPr>
          <w:rFonts w:ascii="Arial" w:hAnsi="Arial" w:cs="Arial"/>
          <w:sz w:val="20"/>
          <w:szCs w:val="20"/>
        </w:rPr>
      </w:pPr>
    </w:p>
    <w:p w:rsidR="003A164D" w:rsidRDefault="003A164D" w:rsidP="00CB7330">
      <w:pPr>
        <w:rPr>
          <w:rFonts w:ascii="Arial" w:hAnsi="Arial" w:cs="Arial"/>
          <w:sz w:val="20"/>
          <w:szCs w:val="20"/>
        </w:rPr>
      </w:pPr>
    </w:p>
    <w:p w:rsidR="00B63C6F" w:rsidRDefault="00B63C6F" w:rsidP="00CB7330">
      <w:pPr>
        <w:rPr>
          <w:rFonts w:ascii="Arial" w:hAnsi="Arial" w:cs="Arial"/>
          <w:sz w:val="20"/>
          <w:szCs w:val="20"/>
        </w:rPr>
      </w:pP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sz w:val="20"/>
          <w:szCs w:val="20"/>
          <w:u w:val="single"/>
        </w:rPr>
      </w:pPr>
      <w:r w:rsidRPr="00341EAE">
        <w:rPr>
          <w:rFonts w:ascii="Arial" w:hAnsi="Arial" w:cs="Arial"/>
          <w:b/>
          <w:bCs/>
          <w:sz w:val="20"/>
          <w:szCs w:val="20"/>
        </w:rPr>
        <w:t xml:space="preserve">RESOLUTION: </w:t>
      </w:r>
      <w:r w:rsidRPr="00341EAE">
        <w:rPr>
          <w:rFonts w:ascii="Arial" w:hAnsi="Arial" w:cs="Arial"/>
          <w:b/>
          <w:bCs/>
          <w:sz w:val="20"/>
          <w:szCs w:val="20"/>
          <w:u w:val="single"/>
        </w:rPr>
        <w:t>2018-445</w:t>
      </w: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sz w:val="20"/>
          <w:szCs w:val="20"/>
        </w:rPr>
      </w:pP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bCs/>
          <w:sz w:val="20"/>
          <w:szCs w:val="20"/>
        </w:rPr>
      </w:pPr>
      <w:r w:rsidRPr="00341EAE">
        <w:rPr>
          <w:rFonts w:ascii="Arial" w:hAnsi="Arial" w:cs="Arial"/>
          <w:b/>
          <w:sz w:val="20"/>
          <w:szCs w:val="20"/>
        </w:rPr>
        <w:t>RESOLUTION APPOINTING NICHOLAS PANTINA AS CITY ENGINEER FOR A THREE-YEAR TERM</w:t>
      </w:r>
      <w:r w:rsidRPr="00341EAE">
        <w:rPr>
          <w:rFonts w:ascii="Arial" w:hAnsi="Arial" w:cs="Arial"/>
          <w:sz w:val="20"/>
          <w:szCs w:val="20"/>
        </w:rPr>
        <w:t xml:space="preserve">           </w:t>
      </w: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b/>
          <w:bCs/>
          <w:sz w:val="20"/>
          <w:szCs w:val="20"/>
        </w:rPr>
      </w:pPr>
      <w:r w:rsidRPr="00341EAE">
        <w:rPr>
          <w:rFonts w:ascii="Arial" w:hAnsi="Arial" w:cs="Arial"/>
          <w:b/>
          <w:bCs/>
          <w:sz w:val="20"/>
          <w:szCs w:val="20"/>
        </w:rPr>
        <w:t xml:space="preserve"> </w:t>
      </w: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firstLine="720"/>
        <w:rPr>
          <w:rFonts w:ascii="Arial" w:hAnsi="Arial" w:cs="Arial"/>
          <w:sz w:val="20"/>
          <w:szCs w:val="20"/>
        </w:rPr>
      </w:pPr>
      <w:r w:rsidRPr="00341EAE">
        <w:rPr>
          <w:rFonts w:ascii="Arial" w:hAnsi="Arial" w:cs="Arial"/>
          <w:b/>
          <w:bCs/>
          <w:sz w:val="20"/>
          <w:szCs w:val="20"/>
        </w:rPr>
        <w:t xml:space="preserve">BE IT RESOLVED THAT THE COUNCIL OF THE CITY OF LINDEN: </w:t>
      </w:r>
      <w:r w:rsidRPr="00341EAE">
        <w:rPr>
          <w:rFonts w:ascii="Arial" w:hAnsi="Arial" w:cs="Arial"/>
          <w:bCs/>
          <w:sz w:val="20"/>
          <w:szCs w:val="20"/>
        </w:rPr>
        <w:t xml:space="preserve">that pursuant to the Ordinance </w:t>
      </w:r>
      <w:r w:rsidRPr="00341EAE">
        <w:rPr>
          <w:rFonts w:ascii="Arial" w:hAnsi="Arial" w:cs="Arial"/>
          <w:sz w:val="20"/>
          <w:szCs w:val="20"/>
        </w:rPr>
        <w:t xml:space="preserve">entitled, "AN ORDINANCE OF THE CITY OF LINDEN APPOINTING A CITY ENGINEER, FIXING HIS TERM OF OFFICE AND SALARY AND DEFINING AND SETTING FORTH THE DUTIES OF THE SAID CITY ENGINEER," approved February 5, 1925, as amended and supplemented, that </w:t>
      </w:r>
      <w:r w:rsidRPr="00341EAE">
        <w:rPr>
          <w:rFonts w:ascii="Arial" w:hAnsi="Arial" w:cs="Arial"/>
          <w:b/>
          <w:bCs/>
          <w:sz w:val="20"/>
          <w:szCs w:val="20"/>
        </w:rPr>
        <w:t xml:space="preserve">NICHOLAS PANTINA </w:t>
      </w:r>
      <w:r w:rsidRPr="00341EAE">
        <w:rPr>
          <w:rFonts w:ascii="Arial" w:hAnsi="Arial" w:cs="Arial"/>
          <w:sz w:val="20"/>
          <w:szCs w:val="20"/>
        </w:rPr>
        <w:t xml:space="preserve">be and he hereby is appointed Municipal Engineer of the City of Linden, to hold office for the full term of three (3) years, from the Fourteenth day of January, 2019 and to the thirteenth day of December, 2023, and until his successor has been appointed and qualifies, at the annual salary of $145,000.00. </w:t>
      </w: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firstLine="720"/>
        <w:rPr>
          <w:rFonts w:ascii="Arial" w:hAnsi="Arial" w:cs="Arial"/>
          <w:sz w:val="20"/>
          <w:szCs w:val="20"/>
        </w:rPr>
      </w:pPr>
      <w:r w:rsidRPr="00341EAE">
        <w:rPr>
          <w:rFonts w:ascii="Arial" w:hAnsi="Arial" w:cs="Arial"/>
          <w:sz w:val="20"/>
          <w:szCs w:val="20"/>
        </w:rPr>
        <w:t>Section 1.  The City Council hereby approves the appointment of Nicholas Pantina as City Engineer of the City of Linden.</w:t>
      </w:r>
    </w:p>
    <w:p w:rsidR="00341EAE" w:rsidRPr="00341EAE"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firstLine="720"/>
        <w:rPr>
          <w:rFonts w:ascii="Arial" w:hAnsi="Arial" w:cs="Arial"/>
          <w:sz w:val="20"/>
          <w:szCs w:val="20"/>
        </w:rPr>
      </w:pPr>
      <w:r w:rsidRPr="00341EAE">
        <w:rPr>
          <w:rFonts w:ascii="Arial" w:hAnsi="Arial" w:cs="Arial"/>
          <w:sz w:val="20"/>
          <w:szCs w:val="20"/>
        </w:rPr>
        <w:t>Section 2.  All resolutions or ordinances or parts thereof which are inconsistent with the provisions of the Resolution are hereby repealed to the extent of such inconsistency.</w:t>
      </w:r>
    </w:p>
    <w:p w:rsidR="00CB7330" w:rsidRDefault="00341EAE" w:rsidP="00341EA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480" w:lineRule="auto"/>
        <w:ind w:firstLine="720"/>
        <w:rPr>
          <w:rFonts w:ascii="Arial" w:hAnsi="Arial" w:cs="Arial"/>
          <w:sz w:val="20"/>
          <w:szCs w:val="20"/>
        </w:rPr>
      </w:pPr>
      <w:r w:rsidRPr="00341EAE">
        <w:rPr>
          <w:rFonts w:ascii="Arial" w:hAnsi="Arial" w:cs="Arial"/>
          <w:sz w:val="20"/>
          <w:szCs w:val="20"/>
        </w:rPr>
        <w:t xml:space="preserve">Section 3.  This Resolution shall take effect as provided by law. </w:t>
      </w:r>
    </w:p>
    <w:p w:rsidR="00CB7330" w:rsidRDefault="00CB7330" w:rsidP="00CB7330">
      <w:pPr>
        <w:rPr>
          <w:rFonts w:ascii="Arial" w:hAnsi="Arial" w:cs="Arial"/>
          <w:sz w:val="20"/>
          <w:szCs w:val="20"/>
        </w:rPr>
      </w:pPr>
    </w:p>
    <w:p w:rsidR="00CB7330" w:rsidRDefault="00CB7330" w:rsidP="00CB7330">
      <w:pPr>
        <w:rPr>
          <w:rFonts w:ascii="Arial" w:hAnsi="Arial" w:cs="Arial"/>
          <w:sz w:val="20"/>
          <w:szCs w:val="20"/>
        </w:rPr>
      </w:pPr>
      <w:r>
        <w:rPr>
          <w:rFonts w:ascii="Arial" w:hAnsi="Arial" w:cs="Arial"/>
          <w:sz w:val="20"/>
          <w:szCs w:val="20"/>
        </w:rPr>
        <w:t xml:space="preserve">Virginia Malik, 1633 Lenape Rd. Ms. Malik stated that she was confused by the language of the resolution, regarding a successor. Mr. Bodek responded and explained the resolution and the language in it. </w:t>
      </w:r>
    </w:p>
    <w:p w:rsidR="00CB7330" w:rsidRDefault="00CB7330" w:rsidP="00CB7330">
      <w:pPr>
        <w:rPr>
          <w:rFonts w:ascii="Arial" w:hAnsi="Arial" w:cs="Arial"/>
          <w:sz w:val="20"/>
          <w:szCs w:val="20"/>
        </w:rPr>
      </w:pPr>
    </w:p>
    <w:p w:rsidR="00CB7330" w:rsidRDefault="00CB7330" w:rsidP="00CB7330">
      <w:pPr>
        <w:rPr>
          <w:rFonts w:ascii="Arial" w:hAnsi="Arial" w:cs="Arial"/>
          <w:sz w:val="20"/>
          <w:szCs w:val="20"/>
        </w:rPr>
      </w:pPr>
      <w:r>
        <w:rPr>
          <w:rFonts w:ascii="Arial" w:hAnsi="Arial" w:cs="Arial"/>
          <w:sz w:val="20"/>
          <w:szCs w:val="20"/>
        </w:rPr>
        <w:t xml:space="preserve">John Principato, 1501 Westover Rd. Mr. Principato stated that his questions were answered. </w:t>
      </w:r>
    </w:p>
    <w:p w:rsidR="00CB7330" w:rsidRDefault="00CB7330" w:rsidP="00CB7330">
      <w:pPr>
        <w:rPr>
          <w:rFonts w:ascii="Arial" w:hAnsi="Arial" w:cs="Arial"/>
          <w:sz w:val="20"/>
          <w:szCs w:val="20"/>
        </w:rPr>
      </w:pPr>
    </w:p>
    <w:p w:rsidR="00CB7330" w:rsidRDefault="00CB7330" w:rsidP="00CB7330">
      <w:pPr>
        <w:rPr>
          <w:rFonts w:ascii="Arial" w:hAnsi="Arial" w:cs="Arial"/>
          <w:sz w:val="20"/>
          <w:szCs w:val="20"/>
        </w:rPr>
      </w:pPr>
      <w:r>
        <w:rPr>
          <w:rFonts w:ascii="Arial" w:hAnsi="Arial" w:cs="Arial"/>
          <w:sz w:val="20"/>
          <w:szCs w:val="20"/>
        </w:rPr>
        <w:t>John Roman. Mr. Roman asked that there be a separate roll call on this item. He noted the gentleman was</w:t>
      </w:r>
      <w:r w:rsidR="00DA55C4">
        <w:rPr>
          <w:rFonts w:ascii="Arial" w:hAnsi="Arial" w:cs="Arial"/>
          <w:sz w:val="20"/>
          <w:szCs w:val="20"/>
        </w:rPr>
        <w:t xml:space="preserve"> one of eight or ten applicants. He talked about the gentlemen’s qualifications, and how excellent they were. </w:t>
      </w:r>
    </w:p>
    <w:p w:rsidR="00CB7330" w:rsidRDefault="00CB7330" w:rsidP="00CB7330">
      <w:pPr>
        <w:rPr>
          <w:rFonts w:ascii="Arial" w:hAnsi="Arial" w:cs="Arial"/>
          <w:sz w:val="20"/>
          <w:szCs w:val="20"/>
        </w:rPr>
      </w:pPr>
    </w:p>
    <w:p w:rsidR="00EB51C7" w:rsidRDefault="00EB51C7" w:rsidP="00EB51C7">
      <w:pPr>
        <w:rPr>
          <w:rFonts w:ascii="Arial" w:hAnsi="Arial" w:cs="Arial"/>
          <w:sz w:val="20"/>
          <w:szCs w:val="20"/>
        </w:rPr>
      </w:pPr>
      <w:r>
        <w:rPr>
          <w:rFonts w:ascii="Arial" w:hAnsi="Arial" w:cs="Arial"/>
          <w:sz w:val="20"/>
          <w:szCs w:val="20"/>
        </w:rPr>
        <w:t>Please see the vote after Resolution 2018-438</w:t>
      </w:r>
    </w:p>
    <w:p w:rsidR="00E27946" w:rsidRDefault="00E27946" w:rsidP="00CB7330">
      <w:pPr>
        <w:rPr>
          <w:rFonts w:ascii="Arial" w:hAnsi="Arial" w:cs="Arial"/>
          <w:sz w:val="20"/>
          <w:szCs w:val="20"/>
        </w:rPr>
      </w:pPr>
    </w:p>
    <w:p w:rsidR="00E27946" w:rsidRDefault="00E27946" w:rsidP="00DA55C4">
      <w:pPr>
        <w:rPr>
          <w:rFonts w:ascii="Arial" w:hAnsi="Arial" w:cs="Arial"/>
          <w:sz w:val="20"/>
          <w:szCs w:val="20"/>
        </w:rPr>
      </w:pPr>
    </w:p>
    <w:p w:rsidR="0067766E" w:rsidRPr="00BC2A07" w:rsidRDefault="0067766E" w:rsidP="00DA55C4">
      <w:pPr>
        <w:rPr>
          <w:rFonts w:ascii="Arial" w:hAnsi="Arial" w:cs="Arial"/>
          <w:sz w:val="20"/>
          <w:szCs w:val="20"/>
        </w:rPr>
      </w:pPr>
      <w:r>
        <w:rPr>
          <w:rFonts w:ascii="Arial" w:hAnsi="Arial" w:cs="Arial"/>
          <w:sz w:val="20"/>
          <w:szCs w:val="20"/>
        </w:rPr>
        <w:t xml:space="preserve">President Alvarez called upon City Clerk Joseph Bodek to administer the oath of office to the new City Engineer Nicholas Patina. Holding the bible, for Mr. Patina was his son. The Clerk administered the oath of office to Mr. Patina. </w:t>
      </w:r>
    </w:p>
    <w:p w:rsidR="00DA55C4" w:rsidRDefault="00DA55C4" w:rsidP="00DA55C4">
      <w:pPr>
        <w:rPr>
          <w:rFonts w:ascii="Arial" w:hAnsi="Arial" w:cs="Arial"/>
          <w:sz w:val="20"/>
          <w:szCs w:val="20"/>
        </w:rPr>
      </w:pPr>
    </w:p>
    <w:p w:rsidR="00D706F5" w:rsidRDefault="00D706F5" w:rsidP="00D706F5">
      <w:pPr>
        <w:pStyle w:val="ListParagraph"/>
        <w:jc w:val="center"/>
        <w:rPr>
          <w:b/>
          <w:u w:val="single"/>
        </w:rPr>
      </w:pPr>
      <w:r>
        <w:rPr>
          <w:b/>
          <w:u w:val="single"/>
        </w:rPr>
        <w:t xml:space="preserve">ORDINANCES FOR INTRODUCTION </w:t>
      </w:r>
    </w:p>
    <w:p w:rsidR="00D706F5" w:rsidRDefault="00D706F5" w:rsidP="00D706F5">
      <w:pPr>
        <w:pStyle w:val="ListParagraph"/>
        <w:jc w:val="center"/>
        <w:rPr>
          <w:b/>
          <w:u w:val="single"/>
        </w:rPr>
      </w:pPr>
    </w:p>
    <w:p w:rsidR="00D706F5" w:rsidRDefault="00D706F5" w:rsidP="00D706F5">
      <w:pPr>
        <w:pStyle w:val="ListParagraph"/>
        <w:jc w:val="center"/>
        <w:rPr>
          <w:b/>
        </w:rPr>
      </w:pPr>
      <w:r>
        <w:rPr>
          <w:b/>
        </w:rPr>
        <w:t xml:space="preserve">There are no ordinances for introduction  </w:t>
      </w:r>
    </w:p>
    <w:p w:rsidR="0092027B" w:rsidRDefault="0092027B" w:rsidP="00D706F5">
      <w:pPr>
        <w:pStyle w:val="ListParagraph"/>
        <w:jc w:val="center"/>
        <w:rPr>
          <w:b/>
        </w:rPr>
      </w:pPr>
    </w:p>
    <w:p w:rsidR="0092027B" w:rsidRDefault="0092027B" w:rsidP="00D706F5">
      <w:pPr>
        <w:pStyle w:val="ListParagraph"/>
        <w:jc w:val="center"/>
        <w:rPr>
          <w:b/>
          <w:u w:val="single"/>
        </w:rPr>
      </w:pPr>
      <w:r>
        <w:rPr>
          <w:b/>
          <w:u w:val="single"/>
        </w:rPr>
        <w:t>PUBLIC COMMENT</w:t>
      </w:r>
    </w:p>
    <w:p w:rsidR="0092027B" w:rsidRDefault="0092027B" w:rsidP="00D706F5">
      <w:pPr>
        <w:pStyle w:val="ListParagraph"/>
        <w:jc w:val="center"/>
        <w:rPr>
          <w:b/>
          <w:u w:val="single"/>
        </w:rPr>
      </w:pPr>
    </w:p>
    <w:p w:rsidR="0092027B" w:rsidRDefault="0092027B" w:rsidP="00BA7630">
      <w:pPr>
        <w:pStyle w:val="ListParagraph"/>
        <w:ind w:left="0"/>
      </w:pPr>
      <w:r>
        <w:t>Tanya Grissett,</w:t>
      </w:r>
      <w:r w:rsidR="00D479A4">
        <w:t xml:space="preserve"> 422</w:t>
      </w:r>
      <w:r>
        <w:t xml:space="preserve"> South Wood Ave. </w:t>
      </w:r>
      <w:r w:rsidR="009D6FE1">
        <w:t>Ms. Grissett spoke about the after school All-Star program, and the comments made that Soehl Middle School already ha</w:t>
      </w:r>
      <w:r w:rsidR="00031F70">
        <w:t>s</w:t>
      </w:r>
      <w:r w:rsidR="009D6FE1">
        <w:t xml:space="preserve"> the Twentieth Century Program. Ms. Grissett noted that it was brought to her attention that the program is capped and their concerns. She stated she was surprised by the comments of Mr. Javick about the theft of holiday decorations being discussed on social media, </w:t>
      </w:r>
      <w:r w:rsidR="00031F70">
        <w:t xml:space="preserve">and </w:t>
      </w:r>
      <w:r w:rsidR="009D6FE1">
        <w:t xml:space="preserve">that </w:t>
      </w:r>
      <w:r w:rsidR="00031F70">
        <w:t>they were not</w:t>
      </w:r>
      <w:r w:rsidR="009D6FE1">
        <w:t xml:space="preserve"> brought to the police department’s attention. She noted the positive and negative of this. She hoped that council would encourage more people to come out to these meetings. Ms. Grissett spoke about the syncing of the lights on Wood Ave and how happy she was to hear that. She spoke about the holiday lighting contest, and the decorations that she observed. She closed by speaking about personnel attacks, on resident, tonight, that discourages people from coming out. </w:t>
      </w:r>
    </w:p>
    <w:p w:rsidR="00D479A4" w:rsidRDefault="00D479A4" w:rsidP="00BA7630">
      <w:pPr>
        <w:pStyle w:val="ListParagraph"/>
        <w:ind w:left="0"/>
      </w:pPr>
    </w:p>
    <w:p w:rsidR="0092027B" w:rsidRDefault="0092027B" w:rsidP="00BA7630">
      <w:pPr>
        <w:pStyle w:val="ListParagraph"/>
        <w:ind w:left="0"/>
      </w:pPr>
      <w:r>
        <w:t>Craig Halloran, 120 Donaldson Place</w:t>
      </w:r>
      <w:r w:rsidR="009D6FE1">
        <w:t>. Mr. Halloran wished all happy holidays and a prosper</w:t>
      </w:r>
      <w:r w:rsidR="00341EAE">
        <w:t>ou</w:t>
      </w:r>
      <w:r w:rsidR="009D6FE1">
        <w:t xml:space="preserve">s New Year. </w:t>
      </w:r>
      <w:r w:rsidR="0065637C">
        <w:t>He wished Mr. Alvarez well in his future endeavors, and looked forward to working with him as a citizen. Next he spoke about his attendance at a sewerage authority meeting, and the flow that was caused by a recent heavy rain. He noted that rain sewers are separate from sanitary hookups, so it suggest</w:t>
      </w:r>
      <w:r w:rsidR="00DF6579">
        <w:t>s</w:t>
      </w:r>
      <w:r w:rsidR="0065637C">
        <w:t xml:space="preserve"> the possibility of illegal hook ups, and urged the new city engineer to investigate the matter, and recommended actions to be taken. He wished all a happy holiday. </w:t>
      </w:r>
    </w:p>
    <w:p w:rsidR="009D6FE1" w:rsidRDefault="009D6FE1" w:rsidP="00BA7630">
      <w:pPr>
        <w:pStyle w:val="ListParagraph"/>
        <w:ind w:left="0"/>
      </w:pPr>
    </w:p>
    <w:p w:rsidR="0092027B" w:rsidRDefault="0092027B" w:rsidP="00BA7630">
      <w:pPr>
        <w:pStyle w:val="ListParagraph"/>
        <w:ind w:left="0"/>
      </w:pPr>
      <w:r>
        <w:t xml:space="preserve">Mike </w:t>
      </w:r>
      <w:proofErr w:type="spellStart"/>
      <w:r>
        <w:t>Ginter</w:t>
      </w:r>
      <w:proofErr w:type="spellEnd"/>
      <w:r>
        <w:t>, 1539 Church Hill Place, Washington D.C.</w:t>
      </w:r>
      <w:r w:rsidR="0065637C">
        <w:t xml:space="preserve"> Mr. </w:t>
      </w:r>
      <w:proofErr w:type="spellStart"/>
      <w:r w:rsidR="0065637C">
        <w:t>Ginter</w:t>
      </w:r>
      <w:proofErr w:type="spellEnd"/>
      <w:r w:rsidR="0065637C">
        <w:t xml:space="preserve"> is the vice-president of the Aircraft Owners and Pilots Association.  He explained the purpose of his association, and who it represents, and its history. He spoke about the associations help in creating a vibrant aircraft industry in the US. He then spoke about Linden Airport, its current role and statistics, and what it could be. He explained how it could impact on the community, and its residents. He stated he was here tonight to urge the governing body to embrace the airport, resolve the FAA issues, and implore them to look at the airport as a major part of Linden’s growth possibilities. </w:t>
      </w:r>
    </w:p>
    <w:p w:rsidR="0065637C" w:rsidRDefault="0065637C" w:rsidP="00BA7630">
      <w:pPr>
        <w:pStyle w:val="ListParagraph"/>
        <w:ind w:left="0"/>
      </w:pPr>
    </w:p>
    <w:p w:rsidR="0092027B" w:rsidRDefault="00BC2A07" w:rsidP="00BA7630">
      <w:pPr>
        <w:pStyle w:val="ListParagraph"/>
        <w:ind w:left="0"/>
      </w:pPr>
      <w:r>
        <w:t>Hans Herberg</w:t>
      </w:r>
      <w:r w:rsidR="0092027B">
        <w:t>, 15 Westover Road</w:t>
      </w:r>
      <w:r w:rsidR="0065637C">
        <w:t xml:space="preserve">. Mr. Herberg wished everyone a safe and happy holiday, whichever holiday they celebrate. </w:t>
      </w:r>
      <w:r w:rsidR="00CF719E">
        <w:t xml:space="preserve">He gave credit to the Police Department regarding a recent robbery attempt, and spoke about an incident that he was recently involved in. He spoke about making safety a priority in the upcoming year. He also talked about the future possible uses of the juvenile facility. Mr. Herberg reminded all to remember our employees who have to work on the holidays’ and thanked council. </w:t>
      </w:r>
    </w:p>
    <w:p w:rsidR="0065637C" w:rsidRDefault="0065637C" w:rsidP="00BA7630">
      <w:pPr>
        <w:pStyle w:val="ListParagraph"/>
        <w:ind w:left="0"/>
      </w:pPr>
    </w:p>
    <w:p w:rsidR="0092027B" w:rsidRDefault="0092027B" w:rsidP="00BA7630">
      <w:pPr>
        <w:pStyle w:val="ListParagraph"/>
        <w:ind w:left="0"/>
      </w:pPr>
      <w:r>
        <w:t>David O’Hara, 23 W. 18</w:t>
      </w:r>
      <w:r w:rsidRPr="0092027B">
        <w:rPr>
          <w:vertAlign w:val="superscript"/>
        </w:rPr>
        <w:t>th</w:t>
      </w:r>
      <w:r>
        <w:t xml:space="preserve"> St. </w:t>
      </w:r>
      <w:r w:rsidR="00CF719E">
        <w:t xml:space="preserve"> Mr. O’Hara was no longer present. </w:t>
      </w:r>
    </w:p>
    <w:p w:rsidR="00CF719E" w:rsidRDefault="00CF719E" w:rsidP="00BA7630">
      <w:pPr>
        <w:pStyle w:val="ListParagraph"/>
        <w:ind w:left="0"/>
      </w:pPr>
    </w:p>
    <w:p w:rsidR="0092027B" w:rsidRDefault="0092027B" w:rsidP="00BA7630">
      <w:pPr>
        <w:pStyle w:val="ListParagraph"/>
        <w:ind w:left="0"/>
      </w:pPr>
      <w:r>
        <w:t xml:space="preserve">Henry </w:t>
      </w:r>
      <w:r w:rsidR="00CF719E">
        <w:t xml:space="preserve">Mack. Mr. Mack spoke on behalf of the peoples, and what he told them. He noted that if he could preach tonight it would be you must respect yourself, and his theme would be I love you and there is nothing you could do about it. </w:t>
      </w:r>
      <w:r w:rsidR="00531151">
        <w:t xml:space="preserve">He noted what he promised the people. </w:t>
      </w:r>
      <w:r w:rsidR="000323CA">
        <w:t xml:space="preserve"> Next Mr. Mack thanked Mr. Alvarez and informed him of what the people wanted him to tell Mr. Alvarez.  He also thanked a number of other employees for their service. He spoke about the need of respect between members of the governing body. </w:t>
      </w:r>
      <w:r w:rsidR="00BA7630">
        <w:t xml:space="preserve">He wished all a merry Christmas </w:t>
      </w:r>
    </w:p>
    <w:p w:rsidR="00CF719E" w:rsidRDefault="00CF719E" w:rsidP="00BA7630">
      <w:pPr>
        <w:pStyle w:val="ListParagraph"/>
        <w:ind w:left="0"/>
      </w:pPr>
    </w:p>
    <w:p w:rsidR="0092027B" w:rsidRDefault="00027281" w:rsidP="00BA7630">
      <w:pPr>
        <w:pStyle w:val="ListParagraph"/>
        <w:ind w:left="0"/>
      </w:pPr>
      <w:r>
        <w:t xml:space="preserve">Ms. Cosby moved to close the public comment period. The motion was seconded by Mr. Roman and was unanimously ordered approved by a roll call vote. </w:t>
      </w:r>
    </w:p>
    <w:p w:rsidR="00027281" w:rsidRDefault="00027281" w:rsidP="00BA7630">
      <w:pPr>
        <w:pStyle w:val="ListParagraph"/>
        <w:ind w:left="0"/>
        <w:rPr>
          <w:b/>
          <w:u w:val="single"/>
        </w:rPr>
      </w:pPr>
    </w:p>
    <w:p w:rsidR="0092027B" w:rsidRDefault="0092027B" w:rsidP="00D706F5">
      <w:pPr>
        <w:pStyle w:val="ListParagraph"/>
        <w:jc w:val="center"/>
        <w:rPr>
          <w:b/>
          <w:u w:val="single"/>
        </w:rPr>
      </w:pPr>
      <w:r>
        <w:rPr>
          <w:b/>
          <w:u w:val="single"/>
        </w:rPr>
        <w:t>COMMENTS FROM MEMBERS OF THE GOVERNING BODY</w:t>
      </w:r>
    </w:p>
    <w:p w:rsidR="00BA7630" w:rsidRDefault="00BA7630" w:rsidP="00D706F5">
      <w:pPr>
        <w:pStyle w:val="ListParagraph"/>
        <w:jc w:val="center"/>
        <w:rPr>
          <w:b/>
          <w:u w:val="single"/>
        </w:rPr>
      </w:pPr>
    </w:p>
    <w:p w:rsidR="00BA7630" w:rsidRDefault="00804D3B" w:rsidP="00BA7630">
      <w:pPr>
        <w:pStyle w:val="ListParagraph"/>
        <w:ind w:left="0"/>
      </w:pPr>
      <w:r>
        <w:t xml:space="preserve">Mrs. Ormon about the issue of disrespect, not only from the dais, but from the floor. She noted that if individuals have questions or concerns, the Mayor has an open door policy. Take advantageous of it. Don’t come out and grandstand, engage in adult conversation. </w:t>
      </w:r>
    </w:p>
    <w:p w:rsidR="00804D3B" w:rsidRDefault="00804D3B" w:rsidP="00BA7630">
      <w:pPr>
        <w:pStyle w:val="ListParagraph"/>
        <w:ind w:left="0"/>
      </w:pPr>
    </w:p>
    <w:p w:rsidR="00804D3B" w:rsidRDefault="00804D3B" w:rsidP="00BA7630">
      <w:pPr>
        <w:pStyle w:val="ListParagraph"/>
        <w:ind w:left="0"/>
      </w:pPr>
      <w:r>
        <w:t xml:space="preserve">Mr. Brown spoke about his frustration with people put out misinformation out there, and state it as fact, it is very damaging. He talked about how people, outside the city see Linden, as an opportunity. </w:t>
      </w:r>
      <w:r w:rsidR="005A6D7E">
        <w:t xml:space="preserve">He spoke about the need to talk about the positives of Linden. </w:t>
      </w:r>
    </w:p>
    <w:p w:rsidR="005A6D7E" w:rsidRDefault="005A6D7E" w:rsidP="00BA7630">
      <w:pPr>
        <w:pStyle w:val="ListParagraph"/>
        <w:ind w:left="0"/>
      </w:pPr>
    </w:p>
    <w:p w:rsidR="005A6D7E" w:rsidRDefault="005A6D7E" w:rsidP="00BA7630">
      <w:pPr>
        <w:pStyle w:val="ListParagraph"/>
        <w:ind w:left="0"/>
      </w:pPr>
      <w:r>
        <w:t xml:space="preserve">Mr. Mohammed thanked god for being an American. He spoke about not attacking people personally, but that he would attack their ideas. He spoke about the need for people to have respect for each other. He stated that he will give his opinion and will share facts. </w:t>
      </w:r>
    </w:p>
    <w:p w:rsidR="005A6D7E" w:rsidRDefault="005A6D7E" w:rsidP="00BA7630">
      <w:pPr>
        <w:pStyle w:val="ListParagraph"/>
        <w:ind w:left="0"/>
      </w:pPr>
    </w:p>
    <w:p w:rsidR="005A6D7E" w:rsidRDefault="005A6D7E" w:rsidP="00BA7630">
      <w:pPr>
        <w:pStyle w:val="ListParagraph"/>
        <w:ind w:left="0"/>
      </w:pPr>
      <w:r>
        <w:t xml:space="preserve">Ms. Cosby stated that there is a definition of hypocrite and said “on my goodness.” She spoke about why she ran for office, the use of social media, and the need to talk to the person. She provided her contact information, and that she was here to serve the community of the Fifth Ward. </w:t>
      </w:r>
    </w:p>
    <w:p w:rsidR="005A6D7E" w:rsidRDefault="005A6D7E" w:rsidP="00BA7630">
      <w:pPr>
        <w:pStyle w:val="ListParagraph"/>
        <w:ind w:left="0"/>
      </w:pPr>
    </w:p>
    <w:p w:rsidR="005A6D7E" w:rsidRDefault="005A6D7E" w:rsidP="00BA7630">
      <w:pPr>
        <w:pStyle w:val="ListParagraph"/>
        <w:ind w:left="0"/>
      </w:pPr>
      <w:r>
        <w:t xml:space="preserve">Mr. Roman spoke about the need for a police substation at the Legacy Square mall, and he urged that Mayor and Police to do whatever they need to do to get it done. He welcomed Nick Patina and spoke about how excited he was that Mr. Patina was coming aboard, and wished Mrs. Honan a happy birthday. He wished all happy holidays. </w:t>
      </w:r>
    </w:p>
    <w:p w:rsidR="005A6D7E" w:rsidRDefault="005A6D7E" w:rsidP="00BA7630">
      <w:pPr>
        <w:pStyle w:val="ListParagraph"/>
        <w:ind w:left="0"/>
      </w:pPr>
    </w:p>
    <w:p w:rsidR="005A6D7E" w:rsidRDefault="005A6D7E" w:rsidP="00BA7630">
      <w:pPr>
        <w:pStyle w:val="ListParagraph"/>
        <w:ind w:left="0"/>
      </w:pPr>
      <w:r>
        <w:t xml:space="preserve">Mr. Strano wished Mrs. Honan a happy birthday. He welcomed aboard Nick Patina, noting that the position is challenging, but it will be rewarding. He urged the audience to list when people are talking and listen to how many times they say “I” as it is a good clue to where they are coming from.  He wished all a Merry Christmas and a Happy New Year. </w:t>
      </w:r>
    </w:p>
    <w:p w:rsidR="005A6D7E" w:rsidRDefault="005A6D7E" w:rsidP="00BA7630">
      <w:pPr>
        <w:pStyle w:val="ListParagraph"/>
        <w:ind w:left="0"/>
      </w:pPr>
    </w:p>
    <w:p w:rsidR="005A6D7E" w:rsidRDefault="005A6D7E" w:rsidP="00BA7630">
      <w:pPr>
        <w:pStyle w:val="ListParagraph"/>
        <w:ind w:left="0"/>
      </w:pPr>
      <w:r>
        <w:t xml:space="preserve">Mrs. Yamakaitis </w:t>
      </w:r>
      <w:r w:rsidR="00AB009A">
        <w:t xml:space="preserve">also welcomed Mr. Nick Patina. She stated that she knows that he will put all of his efforts into the job. She thanked Mr. Mack for his comments and urged him to keep coming back. </w:t>
      </w:r>
    </w:p>
    <w:p w:rsidR="00AB009A" w:rsidRDefault="00AB009A" w:rsidP="00BA7630">
      <w:pPr>
        <w:pStyle w:val="ListParagraph"/>
        <w:ind w:left="0"/>
      </w:pPr>
    </w:p>
    <w:p w:rsidR="0092027B" w:rsidRDefault="00AB009A" w:rsidP="0067766E">
      <w:pPr>
        <w:pStyle w:val="ListParagraph"/>
        <w:ind w:left="0"/>
      </w:pPr>
      <w:r>
        <w:t xml:space="preserve">Mayor Armstead congratulated Mr. Nick Patina. He noted Mr. Patina’s other qualifications, and how it sets up a succession plan, which plays into the decision to hire him. The Mayor </w:t>
      </w:r>
      <w:r w:rsidR="0067766E">
        <w:t xml:space="preserve">also addressed the  comments made by the representative of the Aircraft Owners Association, noting that because of the airports potential, he will dedicated more of his time, in the coming year,  to make sure that it is moving in the right direction. He thanked them for coming out this evening. </w:t>
      </w:r>
    </w:p>
    <w:p w:rsidR="0067766E" w:rsidRDefault="0067766E" w:rsidP="0067766E">
      <w:pPr>
        <w:pStyle w:val="ListParagraph"/>
        <w:ind w:left="0"/>
      </w:pPr>
    </w:p>
    <w:p w:rsidR="0067766E" w:rsidRDefault="0067766E" w:rsidP="0067766E">
      <w:pPr>
        <w:pStyle w:val="ListParagraph"/>
        <w:ind w:left="0"/>
        <w:rPr>
          <w:b/>
          <w:u w:val="single"/>
        </w:rPr>
      </w:pPr>
      <w:r>
        <w:t xml:space="preserve">President Alvarez welcomed Mr. Patina. He wished all a happy holiday. He then offered some advice to the Council. He urged everyone to state their opinions, straight forward, without putting in their digs. He noted that there are ways to argue. </w:t>
      </w:r>
    </w:p>
    <w:p w:rsidR="0092027B" w:rsidRDefault="0092027B" w:rsidP="00D706F5">
      <w:pPr>
        <w:pStyle w:val="ListParagraph"/>
        <w:jc w:val="center"/>
        <w:rPr>
          <w:b/>
          <w:u w:val="single"/>
        </w:rPr>
      </w:pPr>
      <w:r>
        <w:rPr>
          <w:b/>
          <w:u w:val="single"/>
        </w:rPr>
        <w:t>ANNOUNCEMENT</w:t>
      </w:r>
    </w:p>
    <w:p w:rsidR="0092027B" w:rsidRPr="0092027B" w:rsidRDefault="0092027B" w:rsidP="00CD6A1F">
      <w:pPr>
        <w:pStyle w:val="ListParagraph"/>
        <w:ind w:left="0"/>
        <w:jc w:val="center"/>
        <w:rPr>
          <w:b/>
          <w:u w:val="single"/>
        </w:rPr>
      </w:pPr>
    </w:p>
    <w:p w:rsidR="0092027B" w:rsidRPr="0092027B" w:rsidRDefault="0092027B" w:rsidP="00CD6A1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Pr>
          <w:rFonts w:ascii="Arial" w:hAnsi="Arial" w:cs="Arial"/>
          <w:b/>
          <w:bCs/>
          <w:sz w:val="26"/>
          <w:szCs w:val="26"/>
        </w:rPr>
        <w:t xml:space="preserve"> </w:t>
      </w:r>
      <w:r>
        <w:rPr>
          <w:rFonts w:ascii="Arial" w:hAnsi="Arial" w:cs="Arial"/>
          <w:b/>
          <w:bCs/>
          <w:sz w:val="26"/>
          <w:szCs w:val="26"/>
        </w:rPr>
        <w:tab/>
      </w:r>
      <w:r w:rsidRPr="0092027B">
        <w:rPr>
          <w:rFonts w:ascii="Arial" w:hAnsi="Arial" w:cs="Arial"/>
          <w:bCs/>
          <w:sz w:val="20"/>
          <w:szCs w:val="20"/>
        </w:rPr>
        <w:t>President Alvarez</w:t>
      </w:r>
      <w:r>
        <w:rPr>
          <w:rFonts w:ascii="Arial" w:hAnsi="Arial" w:cs="Arial"/>
          <w:bCs/>
          <w:sz w:val="20"/>
          <w:szCs w:val="20"/>
        </w:rPr>
        <w:t xml:space="preserve"> announced t</w:t>
      </w:r>
      <w:r w:rsidRPr="0092027B">
        <w:rPr>
          <w:rFonts w:ascii="Arial" w:hAnsi="Arial" w:cs="Arial"/>
          <w:b/>
          <w:bCs/>
          <w:sz w:val="20"/>
          <w:szCs w:val="20"/>
        </w:rPr>
        <w:t>he following Counci</w:t>
      </w:r>
      <w:r>
        <w:rPr>
          <w:rFonts w:ascii="Arial" w:hAnsi="Arial" w:cs="Arial"/>
          <w:b/>
          <w:bCs/>
          <w:sz w:val="20"/>
          <w:szCs w:val="20"/>
        </w:rPr>
        <w:t>l Meeting</w:t>
      </w:r>
      <w:r w:rsidRPr="0092027B">
        <w:rPr>
          <w:rFonts w:ascii="Arial" w:hAnsi="Arial" w:cs="Arial"/>
          <w:b/>
          <w:bCs/>
          <w:sz w:val="20"/>
          <w:szCs w:val="20"/>
        </w:rPr>
        <w:t>:</w:t>
      </w:r>
    </w:p>
    <w:p w:rsidR="0092027B" w:rsidRPr="0092027B" w:rsidRDefault="0092027B" w:rsidP="00CD6A1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
          <w:bCs/>
          <w:sz w:val="20"/>
          <w:szCs w:val="20"/>
        </w:rPr>
      </w:pPr>
      <w:r w:rsidRPr="0092027B">
        <w:rPr>
          <w:rFonts w:ascii="Arial" w:hAnsi="Arial" w:cs="Arial"/>
          <w:b/>
          <w:bCs/>
          <w:sz w:val="20"/>
          <w:szCs w:val="20"/>
        </w:rPr>
        <w:tab/>
      </w:r>
    </w:p>
    <w:p w:rsidR="0092027B" w:rsidRPr="0092027B" w:rsidRDefault="0092027B" w:rsidP="00CD6A1F">
      <w:pPr>
        <w:ind w:right="-90"/>
        <w:rPr>
          <w:rFonts w:ascii="Arial" w:hAnsi="Arial" w:cs="Arial"/>
          <w:bCs/>
          <w:sz w:val="20"/>
          <w:szCs w:val="20"/>
        </w:rPr>
      </w:pPr>
      <w:r w:rsidRPr="0092027B">
        <w:rPr>
          <w:rFonts w:ascii="Arial" w:hAnsi="Arial" w:cs="Arial"/>
          <w:b/>
          <w:bCs/>
          <w:sz w:val="20"/>
          <w:szCs w:val="20"/>
        </w:rPr>
        <w:tab/>
      </w:r>
      <w:r w:rsidRPr="0092027B">
        <w:rPr>
          <w:rFonts w:ascii="Arial" w:hAnsi="Arial" w:cs="Arial"/>
          <w:bCs/>
          <w:sz w:val="20"/>
          <w:szCs w:val="20"/>
        </w:rPr>
        <w:t>*Council Conference meeting prior to t</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e Council meeting:</w:t>
      </w:r>
    </w:p>
    <w:p w:rsidR="0092027B" w:rsidRPr="0092027B" w:rsidRDefault="0092027B" w:rsidP="00CD6A1F">
      <w:pPr>
        <w:ind w:right="-90"/>
        <w:rPr>
          <w:rFonts w:ascii="Arial" w:hAnsi="Arial" w:cs="Arial"/>
          <w:bCs/>
          <w:sz w:val="20"/>
          <w:szCs w:val="20"/>
        </w:rPr>
      </w:pPr>
      <w:r w:rsidRPr="0092027B">
        <w:rPr>
          <w:rFonts w:ascii="Arial" w:hAnsi="Arial" w:cs="Arial"/>
          <w:bCs/>
          <w:sz w:val="20"/>
          <w:szCs w:val="20"/>
        </w:rPr>
        <w:t>Thursday, December 27, 2018, at 6:00 pm in t</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 xml:space="preserve">e Council Conference Room, City Hall, 301 N. Wood Ave., if needed. </w:t>
      </w:r>
    </w:p>
    <w:p w:rsidR="0092027B" w:rsidRPr="0092027B" w:rsidRDefault="0092027B" w:rsidP="00CD6A1F">
      <w:pPr>
        <w:ind w:right="-90"/>
        <w:rPr>
          <w:rFonts w:ascii="Arial" w:hAnsi="Arial" w:cs="Arial"/>
          <w:bCs/>
          <w:sz w:val="20"/>
          <w:szCs w:val="20"/>
        </w:rPr>
      </w:pPr>
    </w:p>
    <w:p w:rsidR="0092027B" w:rsidRPr="0092027B" w:rsidRDefault="0092027B" w:rsidP="00CD6A1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92027B">
        <w:rPr>
          <w:rFonts w:ascii="Arial" w:hAnsi="Arial" w:cs="Arial"/>
          <w:bCs/>
          <w:sz w:val="20"/>
          <w:szCs w:val="20"/>
        </w:rPr>
        <w:t xml:space="preserve">  </w:t>
      </w:r>
      <w:r w:rsidRPr="0092027B">
        <w:rPr>
          <w:rFonts w:ascii="Arial" w:hAnsi="Arial" w:cs="Arial"/>
          <w:bCs/>
          <w:sz w:val="20"/>
          <w:szCs w:val="20"/>
        </w:rPr>
        <w:tab/>
        <w:t>*Council Meeting: Thursday, December 27, 2018 at 7:00 p.m. in t</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e Council C</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 xml:space="preserve">ambers, City Hall, 301 N. Wood Ave. , if needed. </w:t>
      </w:r>
    </w:p>
    <w:p w:rsidR="0092027B" w:rsidRPr="0092027B" w:rsidRDefault="0092027B" w:rsidP="00CD6A1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92027B">
        <w:rPr>
          <w:rFonts w:ascii="Arial" w:hAnsi="Arial" w:cs="Arial"/>
          <w:bCs/>
          <w:sz w:val="20"/>
          <w:szCs w:val="20"/>
        </w:rPr>
        <w:tab/>
      </w:r>
    </w:p>
    <w:p w:rsidR="0092027B" w:rsidRPr="0092027B" w:rsidRDefault="0092027B" w:rsidP="00CD6A1F">
      <w:pPr>
        <w:ind w:right="-90"/>
        <w:rPr>
          <w:rFonts w:ascii="Arial" w:hAnsi="Arial" w:cs="Arial"/>
          <w:bCs/>
          <w:sz w:val="20"/>
          <w:szCs w:val="20"/>
        </w:rPr>
      </w:pPr>
      <w:r w:rsidRPr="0092027B">
        <w:rPr>
          <w:rFonts w:ascii="Arial" w:hAnsi="Arial" w:cs="Arial"/>
          <w:bCs/>
          <w:sz w:val="20"/>
          <w:szCs w:val="20"/>
        </w:rPr>
        <w:t>*Council Conference meeting prior to t</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e Council meeting:</w:t>
      </w:r>
    </w:p>
    <w:p w:rsidR="0092027B" w:rsidRPr="0092027B" w:rsidRDefault="0092027B" w:rsidP="00CD6A1F">
      <w:pPr>
        <w:ind w:right="-90"/>
        <w:rPr>
          <w:rFonts w:ascii="Arial" w:hAnsi="Arial" w:cs="Arial"/>
          <w:bCs/>
          <w:sz w:val="20"/>
          <w:szCs w:val="20"/>
        </w:rPr>
      </w:pPr>
      <w:r w:rsidRPr="0092027B">
        <w:rPr>
          <w:rFonts w:ascii="Arial" w:hAnsi="Arial" w:cs="Arial"/>
          <w:bCs/>
          <w:sz w:val="20"/>
          <w:szCs w:val="20"/>
        </w:rPr>
        <w:t>Wednesday, January 2, 2019 at 6:00 pm in t</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 xml:space="preserve">e Council Conference Room, City Hall, 301 N. Wood Ave. </w:t>
      </w:r>
    </w:p>
    <w:p w:rsidR="0092027B" w:rsidRPr="0092027B" w:rsidRDefault="0092027B" w:rsidP="00CD6A1F">
      <w:pPr>
        <w:ind w:right="-90"/>
        <w:rPr>
          <w:rFonts w:ascii="Arial" w:hAnsi="Arial" w:cs="Arial"/>
          <w:bCs/>
          <w:sz w:val="20"/>
          <w:szCs w:val="20"/>
        </w:rPr>
      </w:pPr>
    </w:p>
    <w:p w:rsidR="0092027B" w:rsidRPr="0092027B" w:rsidRDefault="0092027B" w:rsidP="00CD6A1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sidRPr="0092027B">
        <w:rPr>
          <w:rFonts w:ascii="Arial" w:hAnsi="Arial" w:cs="Arial"/>
          <w:bCs/>
          <w:sz w:val="20"/>
          <w:szCs w:val="20"/>
        </w:rPr>
        <w:t xml:space="preserve">  </w:t>
      </w:r>
      <w:r w:rsidRPr="0092027B">
        <w:rPr>
          <w:rFonts w:ascii="Arial" w:hAnsi="Arial" w:cs="Arial"/>
          <w:bCs/>
          <w:sz w:val="20"/>
          <w:szCs w:val="20"/>
        </w:rPr>
        <w:tab/>
        <w:t>*Council Organization Meeting: Wednesday, January 2, 2019 at 7:00 p.m. in t</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e Council C</w:t>
      </w:r>
      <w:smartTag w:uri="urn:schemas-microsoft-com:office:smarttags" w:element="PersonName">
        <w:r w:rsidRPr="0092027B">
          <w:rPr>
            <w:rFonts w:ascii="Arial" w:hAnsi="Arial" w:cs="Arial"/>
            <w:bCs/>
            <w:sz w:val="20"/>
            <w:szCs w:val="20"/>
          </w:rPr>
          <w:t>h</w:t>
        </w:r>
      </w:smartTag>
      <w:r w:rsidRPr="0092027B">
        <w:rPr>
          <w:rFonts w:ascii="Arial" w:hAnsi="Arial" w:cs="Arial"/>
          <w:bCs/>
          <w:sz w:val="20"/>
          <w:szCs w:val="20"/>
        </w:rPr>
        <w:t xml:space="preserve">ambers, City Hall, 301 N. Wood Ave.  </w:t>
      </w:r>
    </w:p>
    <w:p w:rsidR="0092027B" w:rsidRDefault="0092027B" w:rsidP="00CD6A1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027B" w:rsidRDefault="0092027B" w:rsidP="00CD6A1F">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There being no further business to come before the governing body, Mr. Roman moved to adjourn the meeting. The motion was seconded by Mrs. Ormon and was unanimously ordered approved by a roll call vote. The meeting was adjourned at 10:23 pm. </w:t>
      </w:r>
    </w:p>
    <w:p w:rsidR="0092027B" w:rsidRDefault="0092027B" w:rsidP="00CD6A1F">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027B" w:rsidRDefault="0092027B" w:rsidP="00CD6A1F">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027B" w:rsidRDefault="0092027B" w:rsidP="00CD6A1F">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027B" w:rsidRDefault="0092027B" w:rsidP="00CD6A1F">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Respectfully submitted, </w:t>
      </w:r>
    </w:p>
    <w:p w:rsidR="0092027B" w:rsidRDefault="0092027B" w:rsidP="00CD6A1F">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027B" w:rsidRDefault="0092027B" w:rsidP="00CD6A1F">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027B" w:rsidRDefault="0092027B" w:rsidP="0092027B">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p>
    <w:p w:rsidR="0092027B" w:rsidRDefault="0092027B" w:rsidP="0092027B">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Joseph C. Bodek </w:t>
      </w:r>
    </w:p>
    <w:p w:rsidR="0092027B" w:rsidRPr="0092027B" w:rsidRDefault="0092027B" w:rsidP="0092027B">
      <w:pPr>
        <w:tabs>
          <w:tab w:val="left" w:pos="-1890"/>
          <w:tab w:val="left" w:pos="-1170"/>
          <w:tab w:val="left" w:pos="-450"/>
          <w:tab w:val="left" w:pos="0"/>
          <w:tab w:val="left" w:pos="9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right="-90"/>
        <w:rPr>
          <w:rFonts w:ascii="Arial" w:hAnsi="Arial" w:cs="Arial"/>
          <w:bCs/>
          <w:sz w:val="20"/>
          <w:szCs w:val="20"/>
        </w:rPr>
      </w:pPr>
      <w:r>
        <w:rPr>
          <w:rFonts w:ascii="Arial" w:hAnsi="Arial" w:cs="Arial"/>
          <w:bCs/>
          <w:sz w:val="20"/>
          <w:szCs w:val="20"/>
        </w:rPr>
        <w:t xml:space="preserve">City Clerk </w:t>
      </w:r>
    </w:p>
    <w:p w:rsidR="0092027B" w:rsidRPr="0092027B" w:rsidRDefault="0092027B" w:rsidP="0092027B">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p>
    <w:p w:rsidR="00F34BE0" w:rsidRPr="0092027B" w:rsidRDefault="00F34BE0">
      <w:pPr>
        <w:rPr>
          <w:rFonts w:ascii="Arial" w:hAnsi="Arial" w:cs="Arial"/>
          <w:sz w:val="20"/>
          <w:szCs w:val="20"/>
        </w:rPr>
      </w:pPr>
    </w:p>
    <w:p w:rsidR="0092027B" w:rsidRPr="0092027B" w:rsidRDefault="0092027B">
      <w:pPr>
        <w:rPr>
          <w:rFonts w:ascii="Arial" w:hAnsi="Arial" w:cs="Arial"/>
          <w:sz w:val="20"/>
          <w:szCs w:val="20"/>
        </w:rPr>
      </w:pPr>
    </w:p>
    <w:sectPr w:rsidR="0092027B" w:rsidRPr="0092027B" w:rsidSect="00E75EB9">
      <w:headerReference w:type="default" r:id="rId8"/>
      <w:footerReference w:type="default" r:id="rId9"/>
      <w:pgSz w:w="12240" w:h="20160" w:code="5"/>
      <w:pgMar w:top="1440" w:right="1440" w:bottom="1440" w:left="1440" w:header="720" w:footer="720" w:gutter="0"/>
      <w:pgNumType w:start="42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2238" w:rsidRDefault="00B32238" w:rsidP="00E75EB9">
      <w:pPr>
        <w:spacing w:line="240" w:lineRule="auto"/>
      </w:pPr>
      <w:r>
        <w:separator/>
      </w:r>
    </w:p>
  </w:endnote>
  <w:endnote w:type="continuationSeparator" w:id="0">
    <w:p w:rsidR="00B32238" w:rsidRDefault="00B32238" w:rsidP="00E75EB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526555"/>
      <w:docPartObj>
        <w:docPartGallery w:val="Page Numbers (Bottom of Page)"/>
        <w:docPartUnique/>
      </w:docPartObj>
    </w:sdtPr>
    <w:sdtEndPr>
      <w:rPr>
        <w:noProof/>
      </w:rPr>
    </w:sdtEndPr>
    <w:sdtContent>
      <w:p w:rsidR="00B32238" w:rsidRDefault="00B32238">
        <w:pPr>
          <w:pStyle w:val="Footer"/>
          <w:jc w:val="center"/>
        </w:pPr>
        <w:r>
          <w:fldChar w:fldCharType="begin"/>
        </w:r>
        <w:r>
          <w:instrText xml:space="preserve"> PAGE   \* MERGEFORMAT </w:instrText>
        </w:r>
        <w:r>
          <w:fldChar w:fldCharType="separate"/>
        </w:r>
        <w:r w:rsidR="0057638E">
          <w:rPr>
            <w:noProof/>
          </w:rPr>
          <w:t>425</w:t>
        </w:r>
        <w:r>
          <w:rPr>
            <w:noProof/>
          </w:rPr>
          <w:fldChar w:fldCharType="end"/>
        </w:r>
      </w:p>
    </w:sdtContent>
  </w:sdt>
  <w:p w:rsidR="00B32238" w:rsidRDefault="00B322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2238" w:rsidRDefault="00B32238" w:rsidP="00E75EB9">
      <w:pPr>
        <w:spacing w:line="240" w:lineRule="auto"/>
      </w:pPr>
      <w:r>
        <w:separator/>
      </w:r>
    </w:p>
  </w:footnote>
  <w:footnote w:type="continuationSeparator" w:id="0">
    <w:p w:rsidR="00B32238" w:rsidRDefault="00B32238" w:rsidP="00E75EB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2238" w:rsidRDefault="00B32238" w:rsidP="00B32238">
    <w:pPr>
      <w:pStyle w:val="Header"/>
      <w:jc w:val="center"/>
    </w:pPr>
    <w:r>
      <w:t>December 18, 2018</w:t>
    </w:r>
  </w:p>
  <w:p w:rsidR="00B32238" w:rsidRDefault="00B322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555FBE"/>
    <w:multiLevelType w:val="hybridMultilevel"/>
    <w:tmpl w:val="C9EC1E6C"/>
    <w:lvl w:ilvl="0" w:tplc="860C216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00747BD"/>
    <w:multiLevelType w:val="hybridMultilevel"/>
    <w:tmpl w:val="9E50137E"/>
    <w:lvl w:ilvl="0" w:tplc="F83C9B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1013E"/>
    <w:multiLevelType w:val="hybridMultilevel"/>
    <w:tmpl w:val="921003F0"/>
    <w:lvl w:ilvl="0" w:tplc="98849638">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5111809"/>
    <w:multiLevelType w:val="hybridMultilevel"/>
    <w:tmpl w:val="94AAAEA0"/>
    <w:lvl w:ilvl="0" w:tplc="6F0C7FC8">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E114DF9"/>
    <w:multiLevelType w:val="hybridMultilevel"/>
    <w:tmpl w:val="9F76245E"/>
    <w:lvl w:ilvl="0" w:tplc="A9EEA03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5B4C94"/>
    <w:multiLevelType w:val="hybridMultilevel"/>
    <w:tmpl w:val="DB62DDE0"/>
    <w:lvl w:ilvl="0" w:tplc="261C5CA8">
      <w:start w:val="1"/>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6F52333C">
      <w:start w:val="1"/>
      <w:numFmt w:val="lowerLetter"/>
      <w:lvlText w:val="%3&gt;"/>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4C41857"/>
    <w:multiLevelType w:val="multilevel"/>
    <w:tmpl w:val="0FCE98D8"/>
    <w:lvl w:ilvl="0">
      <w:start w:val="62"/>
      <w:numFmt w:val="decimal"/>
      <w:lvlText w:val="%1"/>
      <w:lvlJc w:val="left"/>
      <w:pPr>
        <w:ind w:left="495" w:hanging="495"/>
      </w:pPr>
      <w:rPr>
        <w:rFonts w:hint="default"/>
      </w:rPr>
    </w:lvl>
    <w:lvl w:ilvl="1">
      <w:start w:val="84"/>
      <w:numFmt w:val="decimal"/>
      <w:lvlText w:val="%1-%2"/>
      <w:lvlJc w:val="left"/>
      <w:pPr>
        <w:ind w:left="328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58A44381"/>
    <w:multiLevelType w:val="hybridMultilevel"/>
    <w:tmpl w:val="4DBEF2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1DA0E76"/>
    <w:multiLevelType w:val="hybridMultilevel"/>
    <w:tmpl w:val="22602070"/>
    <w:lvl w:ilvl="0" w:tplc="3F982CD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5"/>
  </w:num>
  <w:num w:numId="3">
    <w:abstractNumId w:val="7"/>
  </w:num>
  <w:num w:numId="4">
    <w:abstractNumId w:val="3"/>
  </w:num>
  <w:num w:numId="5">
    <w:abstractNumId w:val="2"/>
  </w:num>
  <w:num w:numId="6">
    <w:abstractNumId w:val="9"/>
  </w:num>
  <w:num w:numId="7">
    <w:abstractNumId w:val="8"/>
  </w:num>
  <w:num w:numId="8">
    <w:abstractNumId w:val="6"/>
  </w:num>
  <w:num w:numId="9">
    <w:abstractNumId w:val="10"/>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26F9"/>
    <w:rsid w:val="0000018A"/>
    <w:rsid w:val="000201E8"/>
    <w:rsid w:val="00027281"/>
    <w:rsid w:val="00031F70"/>
    <w:rsid w:val="000323CA"/>
    <w:rsid w:val="00091871"/>
    <w:rsid w:val="00095057"/>
    <w:rsid w:val="000A5DFD"/>
    <w:rsid w:val="000B3D59"/>
    <w:rsid w:val="00101CC4"/>
    <w:rsid w:val="001139AE"/>
    <w:rsid w:val="001428E0"/>
    <w:rsid w:val="00165413"/>
    <w:rsid w:val="001744C1"/>
    <w:rsid w:val="00176E31"/>
    <w:rsid w:val="00181CCA"/>
    <w:rsid w:val="00183823"/>
    <w:rsid w:val="001903AB"/>
    <w:rsid w:val="001B5B81"/>
    <w:rsid w:val="00237D5C"/>
    <w:rsid w:val="00246903"/>
    <w:rsid w:val="00273BC5"/>
    <w:rsid w:val="002752A0"/>
    <w:rsid w:val="00285D6C"/>
    <w:rsid w:val="002949CE"/>
    <w:rsid w:val="002B78DD"/>
    <w:rsid w:val="002F26F9"/>
    <w:rsid w:val="002F44BE"/>
    <w:rsid w:val="002F73C6"/>
    <w:rsid w:val="00300234"/>
    <w:rsid w:val="00341EAE"/>
    <w:rsid w:val="00356AF1"/>
    <w:rsid w:val="00356F29"/>
    <w:rsid w:val="00357C26"/>
    <w:rsid w:val="00360F33"/>
    <w:rsid w:val="0036673C"/>
    <w:rsid w:val="00367FD4"/>
    <w:rsid w:val="00383A3F"/>
    <w:rsid w:val="00395477"/>
    <w:rsid w:val="003A164D"/>
    <w:rsid w:val="003B21EE"/>
    <w:rsid w:val="003B6554"/>
    <w:rsid w:val="003C6860"/>
    <w:rsid w:val="003E6445"/>
    <w:rsid w:val="003E7F7C"/>
    <w:rsid w:val="003F1557"/>
    <w:rsid w:val="00434629"/>
    <w:rsid w:val="004A18CC"/>
    <w:rsid w:val="00505297"/>
    <w:rsid w:val="00515CBD"/>
    <w:rsid w:val="00524E8D"/>
    <w:rsid w:val="00531151"/>
    <w:rsid w:val="005323F9"/>
    <w:rsid w:val="005543DA"/>
    <w:rsid w:val="0057638E"/>
    <w:rsid w:val="005908A4"/>
    <w:rsid w:val="00593871"/>
    <w:rsid w:val="005A6D7E"/>
    <w:rsid w:val="005E44AA"/>
    <w:rsid w:val="00633BDA"/>
    <w:rsid w:val="00647DF1"/>
    <w:rsid w:val="00653118"/>
    <w:rsid w:val="0065637C"/>
    <w:rsid w:val="00661997"/>
    <w:rsid w:val="0067766E"/>
    <w:rsid w:val="006E3A40"/>
    <w:rsid w:val="006F2C51"/>
    <w:rsid w:val="00715F45"/>
    <w:rsid w:val="00730BC8"/>
    <w:rsid w:val="007633F1"/>
    <w:rsid w:val="00765A8C"/>
    <w:rsid w:val="007F0576"/>
    <w:rsid w:val="00804D3B"/>
    <w:rsid w:val="0081338C"/>
    <w:rsid w:val="008509D1"/>
    <w:rsid w:val="00886A6A"/>
    <w:rsid w:val="008A57AB"/>
    <w:rsid w:val="008B69DC"/>
    <w:rsid w:val="00905F82"/>
    <w:rsid w:val="0092027B"/>
    <w:rsid w:val="00922ADB"/>
    <w:rsid w:val="009253DC"/>
    <w:rsid w:val="00957178"/>
    <w:rsid w:val="00990FC3"/>
    <w:rsid w:val="009B2727"/>
    <w:rsid w:val="009D6FE1"/>
    <w:rsid w:val="009F26F2"/>
    <w:rsid w:val="00A23F5F"/>
    <w:rsid w:val="00A60526"/>
    <w:rsid w:val="00AA2EE7"/>
    <w:rsid w:val="00AB009A"/>
    <w:rsid w:val="00AE2C45"/>
    <w:rsid w:val="00AE2C7F"/>
    <w:rsid w:val="00AE6FA9"/>
    <w:rsid w:val="00B32238"/>
    <w:rsid w:val="00B53F86"/>
    <w:rsid w:val="00B63C6F"/>
    <w:rsid w:val="00B65B4A"/>
    <w:rsid w:val="00BA1403"/>
    <w:rsid w:val="00BA7630"/>
    <w:rsid w:val="00BC2A07"/>
    <w:rsid w:val="00BE09AC"/>
    <w:rsid w:val="00BF4D97"/>
    <w:rsid w:val="00BF7A30"/>
    <w:rsid w:val="00C346DD"/>
    <w:rsid w:val="00C37006"/>
    <w:rsid w:val="00C370E1"/>
    <w:rsid w:val="00C80F25"/>
    <w:rsid w:val="00C86716"/>
    <w:rsid w:val="00CB6B78"/>
    <w:rsid w:val="00CB7330"/>
    <w:rsid w:val="00CD1B11"/>
    <w:rsid w:val="00CD6A1F"/>
    <w:rsid w:val="00CF719E"/>
    <w:rsid w:val="00D214BF"/>
    <w:rsid w:val="00D27A65"/>
    <w:rsid w:val="00D32096"/>
    <w:rsid w:val="00D479A4"/>
    <w:rsid w:val="00D706F5"/>
    <w:rsid w:val="00D7165C"/>
    <w:rsid w:val="00DA1C33"/>
    <w:rsid w:val="00DA55C4"/>
    <w:rsid w:val="00DC4AE5"/>
    <w:rsid w:val="00DF6579"/>
    <w:rsid w:val="00E22737"/>
    <w:rsid w:val="00E27946"/>
    <w:rsid w:val="00E300A5"/>
    <w:rsid w:val="00E75EB9"/>
    <w:rsid w:val="00E92C35"/>
    <w:rsid w:val="00EB2A9C"/>
    <w:rsid w:val="00EB51C7"/>
    <w:rsid w:val="00F21D13"/>
    <w:rsid w:val="00F34BE0"/>
    <w:rsid w:val="00F41DAD"/>
    <w:rsid w:val="00F649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708F8E86-8300-456B-84BB-8F8C09771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26F9"/>
    <w:pPr>
      <w:spacing w:after="0" w:line="252"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5477"/>
    <w:pPr>
      <w:spacing w:line="259" w:lineRule="auto"/>
      <w:ind w:left="720"/>
      <w:contextualSpacing/>
    </w:pPr>
  </w:style>
  <w:style w:type="paragraph" w:styleId="PlainText">
    <w:name w:val="Plain Text"/>
    <w:basedOn w:val="Normal"/>
    <w:link w:val="PlainTextChar"/>
    <w:uiPriority w:val="99"/>
    <w:unhideWhenUsed/>
    <w:rsid w:val="00BC2A07"/>
    <w:pPr>
      <w:spacing w:line="240" w:lineRule="auto"/>
    </w:pPr>
    <w:rPr>
      <w:rFonts w:ascii="Calibri" w:hAnsi="Calibri"/>
      <w:szCs w:val="21"/>
    </w:rPr>
  </w:style>
  <w:style w:type="character" w:customStyle="1" w:styleId="PlainTextChar">
    <w:name w:val="Plain Text Char"/>
    <w:basedOn w:val="DefaultParagraphFont"/>
    <w:link w:val="PlainText"/>
    <w:uiPriority w:val="99"/>
    <w:rsid w:val="00BC2A07"/>
    <w:rPr>
      <w:rFonts w:ascii="Calibri" w:hAnsi="Calibri"/>
      <w:szCs w:val="21"/>
    </w:rPr>
  </w:style>
  <w:style w:type="paragraph" w:styleId="BodyText">
    <w:name w:val="Body Text"/>
    <w:basedOn w:val="Normal"/>
    <w:link w:val="BodyTextChar"/>
    <w:rsid w:val="00D27A65"/>
    <w:pPr>
      <w:tabs>
        <w:tab w:val="left" w:pos="0"/>
        <w:tab w:val="left" w:pos="3420"/>
        <w:tab w:val="left" w:pos="7560"/>
        <w:tab w:val="left" w:pos="7920"/>
        <w:tab w:val="left" w:pos="8640"/>
        <w:tab w:val="left" w:pos="9360"/>
        <w:tab w:val="left" w:pos="10080"/>
        <w:tab w:val="left" w:pos="10800"/>
      </w:tabs>
      <w:autoSpaceDE w:val="0"/>
      <w:autoSpaceDN w:val="0"/>
      <w:adjustRightInd w:val="0"/>
      <w:spacing w:line="240" w:lineRule="auto"/>
    </w:pPr>
    <w:rPr>
      <w:rFonts w:ascii="CG Omega" w:eastAsia="Times New Roman" w:hAnsi="CG Omega" w:cs="CG Omega"/>
      <w:b/>
      <w:bCs/>
      <w:sz w:val="24"/>
      <w:szCs w:val="24"/>
    </w:rPr>
  </w:style>
  <w:style w:type="character" w:customStyle="1" w:styleId="BodyTextChar">
    <w:name w:val="Body Text Char"/>
    <w:basedOn w:val="DefaultParagraphFont"/>
    <w:link w:val="BodyText"/>
    <w:rsid w:val="00D27A65"/>
    <w:rPr>
      <w:rFonts w:ascii="CG Omega" w:eastAsia="Times New Roman" w:hAnsi="CG Omega" w:cs="CG Omega"/>
      <w:b/>
      <w:bCs/>
      <w:sz w:val="24"/>
      <w:szCs w:val="24"/>
    </w:rPr>
  </w:style>
  <w:style w:type="paragraph" w:styleId="NormalWeb">
    <w:name w:val="Normal (Web)"/>
    <w:basedOn w:val="Normal"/>
    <w:rsid w:val="00B53F86"/>
    <w:pPr>
      <w:spacing w:after="24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75EB9"/>
    <w:pPr>
      <w:tabs>
        <w:tab w:val="center" w:pos="4680"/>
        <w:tab w:val="right" w:pos="9360"/>
      </w:tabs>
      <w:spacing w:line="240" w:lineRule="auto"/>
    </w:pPr>
  </w:style>
  <w:style w:type="character" w:customStyle="1" w:styleId="HeaderChar">
    <w:name w:val="Header Char"/>
    <w:basedOn w:val="DefaultParagraphFont"/>
    <w:link w:val="Header"/>
    <w:uiPriority w:val="99"/>
    <w:rsid w:val="00E75EB9"/>
  </w:style>
  <w:style w:type="paragraph" w:styleId="Footer">
    <w:name w:val="footer"/>
    <w:basedOn w:val="Normal"/>
    <w:link w:val="FooterChar"/>
    <w:uiPriority w:val="99"/>
    <w:unhideWhenUsed/>
    <w:rsid w:val="00E75EB9"/>
    <w:pPr>
      <w:tabs>
        <w:tab w:val="center" w:pos="4680"/>
        <w:tab w:val="right" w:pos="9360"/>
      </w:tabs>
      <w:spacing w:line="240" w:lineRule="auto"/>
    </w:pPr>
  </w:style>
  <w:style w:type="character" w:customStyle="1" w:styleId="FooterChar">
    <w:name w:val="Footer Char"/>
    <w:basedOn w:val="DefaultParagraphFont"/>
    <w:link w:val="Footer"/>
    <w:uiPriority w:val="99"/>
    <w:rsid w:val="00E75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046407">
      <w:bodyDiv w:val="1"/>
      <w:marLeft w:val="0"/>
      <w:marRight w:val="0"/>
      <w:marTop w:val="0"/>
      <w:marBottom w:val="0"/>
      <w:divBdr>
        <w:top w:val="none" w:sz="0" w:space="0" w:color="auto"/>
        <w:left w:val="none" w:sz="0" w:space="0" w:color="auto"/>
        <w:bottom w:val="none" w:sz="0" w:space="0" w:color="auto"/>
        <w:right w:val="none" w:sz="0" w:space="0" w:color="auto"/>
      </w:divBdr>
    </w:div>
    <w:div w:id="1338533452">
      <w:bodyDiv w:val="1"/>
      <w:marLeft w:val="0"/>
      <w:marRight w:val="0"/>
      <w:marTop w:val="0"/>
      <w:marBottom w:val="0"/>
      <w:divBdr>
        <w:top w:val="none" w:sz="0" w:space="0" w:color="auto"/>
        <w:left w:val="none" w:sz="0" w:space="0" w:color="auto"/>
        <w:bottom w:val="none" w:sz="0" w:space="0" w:color="auto"/>
        <w:right w:val="none" w:sz="0" w:space="0" w:color="auto"/>
      </w:divBdr>
    </w:div>
    <w:div w:id="1505710120">
      <w:bodyDiv w:val="1"/>
      <w:marLeft w:val="0"/>
      <w:marRight w:val="0"/>
      <w:marTop w:val="0"/>
      <w:marBottom w:val="0"/>
      <w:divBdr>
        <w:top w:val="none" w:sz="0" w:space="0" w:color="auto"/>
        <w:left w:val="none" w:sz="0" w:space="0" w:color="auto"/>
        <w:bottom w:val="none" w:sz="0" w:space="0" w:color="auto"/>
        <w:right w:val="none" w:sz="0" w:space="0" w:color="auto"/>
      </w:divBdr>
    </w:div>
    <w:div w:id="181320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9B9"/>
    <w:rsid w:val="001A59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6C43306E5BD4873850376D6410C8EDA">
    <w:name w:val="F6C43306E5BD4873850376D6410C8EDA"/>
    <w:rsid w:val="001A59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978B01-F6FA-4510-871D-BA449226F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39</Pages>
  <Words>15707</Words>
  <Characters>89533</Characters>
  <Application>Microsoft Office Word</Application>
  <DocSecurity>0</DocSecurity>
  <Lines>746</Lines>
  <Paragraphs>210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108</cp:revision>
  <cp:lastPrinted>2019-02-13T15:48:00Z</cp:lastPrinted>
  <dcterms:created xsi:type="dcterms:W3CDTF">2019-01-03T15:29:00Z</dcterms:created>
  <dcterms:modified xsi:type="dcterms:W3CDTF">2019-02-13T16:41:00Z</dcterms:modified>
</cp:coreProperties>
</file>